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7E" w:rsidRDefault="00262C7E">
      <w:pPr>
        <w:pStyle w:val="a3"/>
        <w:rPr>
          <w:rFonts w:ascii="Arial"/>
          <w:b/>
          <w:sz w:val="20"/>
        </w:rPr>
      </w:pPr>
    </w:p>
    <w:p w:rsidR="00262C7E" w:rsidRDefault="00262C7E">
      <w:pPr>
        <w:pStyle w:val="a3"/>
        <w:spacing w:before="9"/>
        <w:rPr>
          <w:rFonts w:ascii="Arial"/>
          <w:b/>
          <w:sz w:val="21"/>
        </w:rPr>
      </w:pPr>
    </w:p>
    <w:p w:rsidR="00262C7E" w:rsidRDefault="00683A54" w:rsidP="00683A54">
      <w:pPr>
        <w:pStyle w:val="1"/>
        <w:jc w:val="center"/>
        <w:rPr>
          <w:sz w:val="32"/>
          <w:szCs w:val="32"/>
        </w:rPr>
      </w:pPr>
      <w:r w:rsidRPr="00683A54">
        <w:rPr>
          <w:sz w:val="32"/>
          <w:szCs w:val="32"/>
        </w:rPr>
        <w:t>Σ</w:t>
      </w:r>
      <w:r w:rsidRPr="00683A54">
        <w:rPr>
          <w:sz w:val="32"/>
          <w:szCs w:val="32"/>
        </w:rPr>
        <w:t>τάσεις</w:t>
      </w:r>
      <w:r w:rsidRPr="00683A54">
        <w:rPr>
          <w:spacing w:val="-5"/>
          <w:sz w:val="32"/>
          <w:szCs w:val="32"/>
        </w:rPr>
        <w:t xml:space="preserve"> </w:t>
      </w:r>
      <w:r w:rsidRPr="00683A54">
        <w:rPr>
          <w:sz w:val="32"/>
          <w:szCs w:val="32"/>
        </w:rPr>
        <w:t>Αστικών</w:t>
      </w:r>
      <w:r w:rsidRPr="00683A54">
        <w:rPr>
          <w:spacing w:val="-4"/>
          <w:sz w:val="32"/>
          <w:szCs w:val="32"/>
        </w:rPr>
        <w:t xml:space="preserve"> </w:t>
      </w:r>
      <w:r w:rsidRPr="00683A54">
        <w:rPr>
          <w:sz w:val="32"/>
          <w:szCs w:val="32"/>
        </w:rPr>
        <w:t>Συγκοινωνιών</w:t>
      </w:r>
    </w:p>
    <w:p w:rsidR="00683A54" w:rsidRPr="00683A54" w:rsidRDefault="00683A54" w:rsidP="00683A54">
      <w:pPr>
        <w:pStyle w:val="1"/>
        <w:jc w:val="center"/>
        <w:rPr>
          <w:sz w:val="32"/>
          <w:szCs w:val="32"/>
        </w:rPr>
      </w:pPr>
      <w:r>
        <w:rPr>
          <w:spacing w:val="-2"/>
        </w:rPr>
        <w:t xml:space="preserve"> </w:t>
      </w:r>
      <w:r>
        <w:rPr>
          <w:spacing w:val="-2"/>
        </w:rPr>
        <w:t>(</w:t>
      </w:r>
      <w:r>
        <w:t>συνημμένο Τεύχος</w:t>
      </w:r>
      <w:r>
        <w:rPr>
          <w:spacing w:val="-1"/>
        </w:rPr>
        <w:t xml:space="preserve"> </w:t>
      </w:r>
      <w:r>
        <w:t>1</w:t>
      </w:r>
      <w:r>
        <w:t>)</w:t>
      </w:r>
    </w:p>
    <w:p w:rsidR="00262C7E" w:rsidRDefault="00262C7E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01"/>
        <w:gridCol w:w="1536"/>
        <w:gridCol w:w="2098"/>
        <w:gridCol w:w="2000"/>
        <w:gridCol w:w="1794"/>
        <w:gridCol w:w="1606"/>
      </w:tblGrid>
      <w:tr w:rsidR="00262C7E">
        <w:trPr>
          <w:trHeight w:val="1171"/>
        </w:trPr>
        <w:tc>
          <w:tcPr>
            <w:tcW w:w="515" w:type="dxa"/>
          </w:tcPr>
          <w:p w:rsidR="00262C7E" w:rsidRDefault="00683A54">
            <w:pPr>
              <w:pStyle w:val="TableParagraph"/>
              <w:ind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Α/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Α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ind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ΚΩΔΙΚ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ΟΣ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ΟΑΣΑ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ind w:right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ΟΝΟΜΑΣΙΑ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ΣΤΑΣΗΣ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ΟΔΟΣ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ind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ΠΡΟΗΓΟΥΜΕΝΗ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ΚΑΘΕΤΟΣ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ind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ΕΠΟΜΕΝΗ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ΚΑΘΕΤΟΣ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spacing w:line="290" w:lineRule="atLeast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ΤΥΠΟΣ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ΠΡΟΤΕΙΝΟΜΕ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ΝΟΥ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ΣΤΕΓΑΣΤΡΟΥ</w:t>
            </w:r>
          </w:p>
        </w:tc>
      </w:tr>
      <w:tr w:rsidR="00262C7E">
        <w:trPr>
          <w:trHeight w:val="878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33000</w:t>
            </w:r>
          </w:p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ΣΤΑΘΜΟΣ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ΗΣΑΠ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ΠΕΡΙΣΣΟΥ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ΛΕΩΦ.ΗΡΑΚΛΕΙΟΥ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1"/>
                <w:sz w:val="24"/>
              </w:rPr>
              <w:t>ΕΝ.ΑΛ.ΠΑΠΑΝΑΣΤ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ΑΣΙΟΥ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ΕΛΙΚΩΝΟΣ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33000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ΕΡΙΟΥΡΓΕΙΑ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ΛΕΩΦ.ΗΡΑΚΛΕΙΟΥ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ΕΛΙΚΩΝΟΣ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ΕΝ.ΑΜΙΣΣΟΥ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</w:t>
            </w:r>
          </w:p>
        </w:tc>
      </w:tr>
      <w:tr w:rsidR="00262C7E">
        <w:trPr>
          <w:trHeight w:val="878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33000</w:t>
            </w:r>
          </w:p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251"/>
              <w:rPr>
                <w:sz w:val="24"/>
              </w:rPr>
            </w:pPr>
            <w:r>
              <w:rPr>
                <w:sz w:val="24"/>
              </w:rPr>
              <w:t>ΣΤΑΘΜΟΣ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ΗΣΑΠ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ΠΕΥΚΑΚΙΩΝ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ΛΕΩΦ.ΗΡΑΚΛΕΙΟΥ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ΕΝ.ΣΟΛΩΝΟΣ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ΕΝ.ΘΕΙΡΩΝ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33000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4η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ΚΑΛΟΓΡΕΖΑΣ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ΒΥΖΑΝΤΙΟΥ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ΑΡΓΑΝΩΝ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ΟΚΤ.ΜΕΡΛΙΕ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33001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ΑΘΗΝΑ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ΦΙΛΙΚΗΣ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ΕΤΑΙΡΕΙΑΣ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ΜΥΣΤΡΑ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ΕΝ.ΙΩΛΚΟΥ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33001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ΠΛ.ΠΑΝΑΙΤΩ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ΛΙΟΥ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ΠΛ.ΠΑΝΑΙΤΩΛΙΟΥ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ΕΛΕΥΘΕΡΙΑΣ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ΗΠΕΙΡΟΥ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33002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5η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ΚΑΛΟΓΡΕΖΑΣ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ΒΥΖΑΝΤΙΟΥ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spacing w:line="290" w:lineRule="atLeast"/>
              <w:ind w:right="193"/>
              <w:rPr>
                <w:sz w:val="24"/>
              </w:rPr>
            </w:pPr>
            <w:r>
              <w:rPr>
                <w:spacing w:val="-1"/>
                <w:sz w:val="24"/>
              </w:rPr>
              <w:t>ΟΜΟΡΦΟΚΛΗΣΣΙ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ΑΣ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ΟΚΤ.ΜΕΡΛΙΕ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33002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4η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ΚΑΛΟΓΡΕΖΑΣ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ΒΥΖΑΝΤΙΟΥ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ΑΡΓΑΝΩΝ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ΠΕΡΑΝ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  <w:tr w:rsidR="00262C7E">
        <w:trPr>
          <w:trHeight w:val="878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33003</w:t>
            </w:r>
          </w:p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251"/>
              <w:rPr>
                <w:sz w:val="24"/>
              </w:rPr>
            </w:pPr>
            <w:r>
              <w:rPr>
                <w:sz w:val="24"/>
              </w:rPr>
              <w:t>ΣΤΑΘΜΟΣ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ΗΣΑΠ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ΠΕΥΚΑΚΙΩΝ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ΛΕΩΦ.ΗΡΑΚΛΕΙΟΥ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ΣΟΛΩΝΟΣ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ΑΡΓΥΡΟΥΠΟΛΕ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ΩΣ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33003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ΕΡΙΟΥΡΓΕΙΑ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ΛΕΩΦ.ΗΡΑΚΛΕΙΟΥ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ΑΜΙΣΣΟΥ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ΕΝ.ΕΛΙΚΩΝΟΣ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</w:tbl>
    <w:p w:rsidR="00262C7E" w:rsidRDefault="00262C7E">
      <w:pPr>
        <w:rPr>
          <w:sz w:val="24"/>
        </w:rPr>
        <w:sectPr w:rsidR="00262C7E">
          <w:pgSz w:w="11910" w:h="16840"/>
          <w:pgMar w:top="1360" w:right="6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01"/>
        <w:gridCol w:w="1536"/>
        <w:gridCol w:w="2098"/>
        <w:gridCol w:w="2000"/>
        <w:gridCol w:w="1794"/>
        <w:gridCol w:w="1606"/>
      </w:tblGrid>
      <w:tr w:rsidR="00262C7E">
        <w:trPr>
          <w:trHeight w:val="878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33003</w:t>
            </w:r>
          </w:p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ΣΤΑΘΜΟΣ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ΗΣΑΠ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ΠΕΡΙΣΣΟΥ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ΛΕΩΦ.ΗΡΑΚΛΕΙΟΥ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1"/>
                <w:sz w:val="24"/>
              </w:rPr>
              <w:t>ΑΛ.ΠΑΠΑΝΑΣΤΑΣΙ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ΟΥ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ΑΚΡΩΤΗΡΙΟΥ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33004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ΠΕΡΙΣΣΟΥ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ΠΛ.ΤΣΑΛΔΑΡΗ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ΕΝ.ΞΕΝΟΠΟΥΛΟΥ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ΕΝ.ΦΕΡΤΕΚΙΟΥ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33004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ΠΛ.ΑΓ.ΕΥΣΤΑ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ΘΙΟΥ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ΠΛ.ΑΓ.ΕΥΣΤΑΘΙΟΥ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ΣΙΚΕΛΙΑΝΟΥ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ΜΑΙΑΝΔΡΟΥ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33006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449"/>
              <w:rPr>
                <w:sz w:val="24"/>
              </w:rPr>
            </w:pPr>
            <w:r>
              <w:rPr>
                <w:sz w:val="24"/>
              </w:rPr>
              <w:t>ΑΓΙΟΣ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ΚΩΝ/ΝΟΣ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ΛΕΩΦ.ΗΡΑΚΛΕΙΟΥ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ΗΡΩΔΟΥ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ΑΤΤΙΚΟΥ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spacing w:line="29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>ΠΡΙΓΚΗΠΟΝΝΗ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ΣΩΝ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Γ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33006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ΟΤΕ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ΛΕΩΦ.ΗΡΑΚΛΕΙΟΥ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spacing w:line="290" w:lineRule="atLeast"/>
              <w:ind w:right="224"/>
              <w:rPr>
                <w:sz w:val="24"/>
              </w:rPr>
            </w:pPr>
            <w:r>
              <w:rPr>
                <w:spacing w:val="-1"/>
                <w:sz w:val="24"/>
              </w:rPr>
              <w:t>ΤΣΟΥΡΟΥΚΤΣΟΓΛ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ΟΥ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ΑΓ.ΒΑΣΙΛΕΙΟΥ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33006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203"/>
              <w:rPr>
                <w:sz w:val="24"/>
              </w:rPr>
            </w:pPr>
            <w:r>
              <w:rPr>
                <w:spacing w:val="-1"/>
                <w:sz w:val="24"/>
              </w:rPr>
              <w:t>ΤΡΟΧΟΝΟΜ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ΟΣ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ΑΛΑΜΕΙΝ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ΠΕΣΜΑΖΟΓΛΟΥ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Μ.ΦΙΛΗΝΤΑ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33007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ΣΤΡΟΦΗ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ΑΛΑΜΕΙΝ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ΚΑΣΤΕΛΛΟΡΙΖΟΥ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ΚΙΟΥ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33007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ΚΟΛΩΝΕΣ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ΒΥΖΑΝΤΙΟΥ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ΕΥΤΥΧΙΑΣ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ΚΥΜΗΣ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33007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ΑΓΟΡΑ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ΚΑΠΟΔΙΣΤΡΙΟΥ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ΛΑΥΡΙΟΥ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ΠΕΥΚΩΝ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33007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ΣΧΟΛΕΙΟ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ΒΥΖΑΝΤΙΟΥ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ΒΥΘΗΝΙΑΣ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ΖΩΟΔ.ΠΗΓΗΣ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  <w:tr w:rsidR="00262C7E">
        <w:trPr>
          <w:trHeight w:val="878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33008</w:t>
            </w:r>
          </w:p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ΝΟΣΟΚΟΜΕΙ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ΑΓΙΑ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ΟΛΓΑ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ΛΕΩΦ.ΕΘΝ.ΑΝΤΙΣΤ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ΑΣΕΩΣ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spacing w:line="29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ΜΕΤΑ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ΑΕΡΟΓΕΦΥΡ.ΠΕΖΩ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Ν</w:t>
            </w:r>
          </w:p>
        </w:tc>
        <w:tc>
          <w:tcPr>
            <w:tcW w:w="1794" w:type="dxa"/>
          </w:tcPr>
          <w:p w:rsidR="00262C7E" w:rsidRDefault="00262C7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33009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ΕΜ.ΠΑΠΠΑ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ΦΙΛΛΕΛΗΝΩΝ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ΕΜ.ΠΑΠΠΑ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spacing w:line="290" w:lineRule="atLeast"/>
              <w:ind w:right="168"/>
              <w:rPr>
                <w:sz w:val="24"/>
              </w:rPr>
            </w:pPr>
            <w:r>
              <w:rPr>
                <w:sz w:val="24"/>
              </w:rPr>
              <w:t>ΛΕΩΦ.ΒΥΖΑΝΤΙ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ΟΥ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33009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ΝΟΣΟΚΟΜΕΙ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ΑΓΙΑ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ΟΛΓΑ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spacing w:line="290" w:lineRule="atLeast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ΛΕΩΦ.ΕΘΝ.ΑΝΤΙΣΤ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ΑΣΕΩΣ</w:t>
            </w:r>
          </w:p>
        </w:tc>
        <w:tc>
          <w:tcPr>
            <w:tcW w:w="2000" w:type="dxa"/>
          </w:tcPr>
          <w:p w:rsidR="00262C7E" w:rsidRDefault="00262C7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spacing w:line="290" w:lineRule="atLeast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ΑΕΡΟΓΕΦΥΡΑ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ΠΕΖΩΝ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33009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ΠΛ.ΕΛΕΥΘΕΡΙ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ΑΣ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spacing w:line="290" w:lineRule="atLeast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ΛΕΩΦ.ΕΘΝ.ΑΝΤΙΣΤ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ΑΣΕΩΣ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ΑΣΠΑΣΙΑΣ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ΑΡΓΕΝΟΥΣ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33009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ΙΚΑ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spacing w:line="290" w:lineRule="atLeast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ΛΕΩΦ.ΕΘΝ.ΑΝΤΙΣΤ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ΑΣΕΩΣ</w:t>
            </w:r>
          </w:p>
        </w:tc>
        <w:tc>
          <w:tcPr>
            <w:tcW w:w="2000" w:type="dxa"/>
          </w:tcPr>
          <w:p w:rsidR="00262C7E" w:rsidRDefault="00262C7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ΕΡΜΟΥ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33009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ΛΑΥΡΙΟΥ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ΛΑΥΡΙΟΥ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ΤΗΝΟΥ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ΠΕΥΚΩΝ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33010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295"/>
              <w:rPr>
                <w:sz w:val="24"/>
              </w:rPr>
            </w:pPr>
            <w:r>
              <w:rPr>
                <w:spacing w:val="-1"/>
                <w:sz w:val="24"/>
              </w:rPr>
              <w:t>ΔΗΜΟΤΙΚΟ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ΣΤΑΔΙΟ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spacing w:line="290" w:lineRule="atLeast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ΛΕΩΦ.ΕΘΝ.ΑΝΤΙΣΤ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ΑΣΕΩΣ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ΧΡ.ΜΑΝΤΙΚΑ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spacing w:line="290" w:lineRule="atLeast"/>
              <w:ind w:right="153"/>
              <w:rPr>
                <w:sz w:val="24"/>
              </w:rPr>
            </w:pPr>
            <w:r>
              <w:rPr>
                <w:spacing w:val="-1"/>
                <w:sz w:val="24"/>
              </w:rPr>
              <w:t>ΟΜΟΡΦΟΚΛΚΛ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ΗΣΙΑΣ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  <w:tr w:rsidR="00262C7E">
        <w:trPr>
          <w:trHeight w:val="585"/>
        </w:trPr>
        <w:tc>
          <w:tcPr>
            <w:tcW w:w="515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1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33011</w:t>
            </w:r>
          </w:p>
          <w:p w:rsidR="00262C7E" w:rsidRDefault="00683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 w:rsidR="00262C7E" w:rsidRDefault="00683A54">
            <w:pPr>
              <w:pStyle w:val="TableParagraph"/>
              <w:spacing w:line="290" w:lineRule="atLeast"/>
              <w:ind w:right="101"/>
              <w:rPr>
                <w:sz w:val="24"/>
              </w:rPr>
            </w:pPr>
            <w:r>
              <w:rPr>
                <w:spacing w:val="-1"/>
                <w:sz w:val="24"/>
              </w:rPr>
              <w:t>ΣΤ.ΗΣΑΠ.ΝΕΑ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ΙΩΝΙΑ</w:t>
            </w:r>
          </w:p>
        </w:tc>
        <w:tc>
          <w:tcPr>
            <w:tcW w:w="2098" w:type="dxa"/>
          </w:tcPr>
          <w:p w:rsidR="00262C7E" w:rsidRDefault="00683A54">
            <w:pPr>
              <w:pStyle w:val="TableParagraph"/>
              <w:spacing w:line="290" w:lineRule="atLeast"/>
              <w:ind w:right="469"/>
              <w:rPr>
                <w:sz w:val="24"/>
              </w:rPr>
            </w:pPr>
            <w:r>
              <w:rPr>
                <w:spacing w:val="-1"/>
                <w:sz w:val="24"/>
              </w:rPr>
              <w:t>ΧΡΥΣΟΣΤΟΜΟΥ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ΣΜΥΡΝΗΣ</w:t>
            </w:r>
          </w:p>
        </w:tc>
        <w:tc>
          <w:tcPr>
            <w:tcW w:w="2000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ΓΥΜΝΑΣΙΟΥ</w:t>
            </w:r>
          </w:p>
        </w:tc>
        <w:tc>
          <w:tcPr>
            <w:tcW w:w="1794" w:type="dxa"/>
          </w:tcPr>
          <w:p w:rsidR="00262C7E" w:rsidRDefault="00683A54">
            <w:pPr>
              <w:pStyle w:val="TableParagraph"/>
              <w:spacing w:line="290" w:lineRule="atLeast"/>
              <w:ind w:right="412"/>
              <w:rPr>
                <w:sz w:val="24"/>
              </w:rPr>
            </w:pPr>
            <w:r>
              <w:rPr>
                <w:spacing w:val="-1"/>
                <w:sz w:val="24"/>
              </w:rPr>
              <w:t>ΠΑΤΡΙΑΡΧΟΥ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ΙΩΑΚΕΙΜ</w:t>
            </w:r>
          </w:p>
        </w:tc>
        <w:tc>
          <w:tcPr>
            <w:tcW w:w="1606" w:type="dxa"/>
          </w:tcPr>
          <w:p w:rsidR="00262C7E" w:rsidRDefault="00683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</w:tr>
    </w:tbl>
    <w:p w:rsidR="00262C7E" w:rsidRDefault="00262C7E">
      <w:pPr>
        <w:rPr>
          <w:sz w:val="24"/>
        </w:rPr>
        <w:sectPr w:rsidR="00262C7E">
          <w:pgSz w:w="11910" w:h="16840"/>
          <w:pgMar w:top="1400" w:right="640" w:bottom="280" w:left="260" w:header="720" w:footer="720" w:gutter="0"/>
          <w:cols w:space="720"/>
        </w:sectPr>
      </w:pPr>
    </w:p>
    <w:p w:rsidR="00683A54" w:rsidRPr="00683A54" w:rsidRDefault="00683A54" w:rsidP="00683A54">
      <w:pPr>
        <w:pStyle w:val="1"/>
        <w:rPr>
          <w:sz w:val="28"/>
          <w:szCs w:val="28"/>
        </w:rPr>
      </w:pPr>
      <w:r w:rsidRPr="00683A54">
        <w:rPr>
          <w:sz w:val="28"/>
          <w:szCs w:val="28"/>
        </w:rPr>
        <w:lastRenderedPageBreak/>
        <w:t xml:space="preserve">Θέσεις για προβολή υπαίθριας </w:t>
      </w:r>
      <w:r w:rsidRPr="00683A54">
        <w:rPr>
          <w:sz w:val="28"/>
          <w:szCs w:val="28"/>
        </w:rPr>
        <w:t>διαφήμισης,</w:t>
      </w:r>
      <w:r w:rsidRPr="00683A54">
        <w:rPr>
          <w:spacing w:val="-8"/>
          <w:sz w:val="28"/>
          <w:szCs w:val="28"/>
        </w:rPr>
        <w:t xml:space="preserve"> </w:t>
      </w:r>
      <w:r w:rsidRPr="00683A54">
        <w:rPr>
          <w:sz w:val="28"/>
          <w:szCs w:val="28"/>
        </w:rPr>
        <w:t>σύμφωνα</w:t>
      </w:r>
      <w:r w:rsidRPr="00683A54">
        <w:rPr>
          <w:spacing w:val="-9"/>
          <w:sz w:val="28"/>
          <w:szCs w:val="28"/>
        </w:rPr>
        <w:t xml:space="preserve"> </w:t>
      </w:r>
      <w:r w:rsidRPr="00683A54">
        <w:rPr>
          <w:sz w:val="28"/>
          <w:szCs w:val="28"/>
        </w:rPr>
        <w:t>με</w:t>
      </w:r>
      <w:r w:rsidRPr="00683A54">
        <w:rPr>
          <w:spacing w:val="-9"/>
          <w:sz w:val="28"/>
          <w:szCs w:val="28"/>
        </w:rPr>
        <w:t xml:space="preserve"> </w:t>
      </w:r>
      <w:r w:rsidRPr="00683A54">
        <w:rPr>
          <w:sz w:val="28"/>
          <w:szCs w:val="28"/>
        </w:rPr>
        <w:t>το</w:t>
      </w:r>
      <w:r w:rsidRPr="00683A54">
        <w:rPr>
          <w:spacing w:val="38"/>
          <w:sz w:val="28"/>
          <w:szCs w:val="28"/>
        </w:rPr>
        <w:t xml:space="preserve"> </w:t>
      </w:r>
      <w:r w:rsidRPr="00683A54">
        <w:rPr>
          <w:sz w:val="28"/>
          <w:szCs w:val="28"/>
        </w:rPr>
        <w:t>άρθρο</w:t>
      </w:r>
      <w:r w:rsidRPr="00683A54">
        <w:rPr>
          <w:spacing w:val="-9"/>
          <w:sz w:val="28"/>
          <w:szCs w:val="28"/>
        </w:rPr>
        <w:t xml:space="preserve"> </w:t>
      </w:r>
      <w:r w:rsidRPr="00683A54">
        <w:rPr>
          <w:sz w:val="28"/>
          <w:szCs w:val="28"/>
        </w:rPr>
        <w:t>3</w:t>
      </w:r>
      <w:r w:rsidRPr="00683A54">
        <w:rPr>
          <w:spacing w:val="-9"/>
          <w:sz w:val="28"/>
          <w:szCs w:val="28"/>
        </w:rPr>
        <w:t xml:space="preserve"> </w:t>
      </w:r>
      <w:r w:rsidRPr="00683A54">
        <w:rPr>
          <w:sz w:val="28"/>
          <w:szCs w:val="28"/>
        </w:rPr>
        <w:t>του</w:t>
      </w:r>
      <w:r w:rsidRPr="00683A54">
        <w:rPr>
          <w:spacing w:val="-9"/>
          <w:sz w:val="28"/>
          <w:szCs w:val="28"/>
        </w:rPr>
        <w:t xml:space="preserve"> </w:t>
      </w:r>
      <w:r w:rsidRPr="00683A54">
        <w:rPr>
          <w:sz w:val="28"/>
          <w:szCs w:val="28"/>
        </w:rPr>
        <w:t>Ν.</w:t>
      </w:r>
      <w:r w:rsidRPr="00683A54">
        <w:rPr>
          <w:spacing w:val="-9"/>
          <w:sz w:val="28"/>
          <w:szCs w:val="28"/>
        </w:rPr>
        <w:t xml:space="preserve"> </w:t>
      </w:r>
      <w:r w:rsidRPr="00683A54">
        <w:rPr>
          <w:sz w:val="28"/>
          <w:szCs w:val="28"/>
        </w:rPr>
        <w:t>2946/2001,</w:t>
      </w:r>
      <w:r w:rsidRPr="00683A54">
        <w:rPr>
          <w:spacing w:val="36"/>
          <w:sz w:val="28"/>
          <w:szCs w:val="28"/>
        </w:rPr>
        <w:t xml:space="preserve"> </w:t>
      </w:r>
      <w:r w:rsidRPr="00683A54">
        <w:rPr>
          <w:spacing w:val="36"/>
          <w:sz w:val="28"/>
          <w:szCs w:val="28"/>
        </w:rPr>
        <w:t xml:space="preserve">για </w:t>
      </w:r>
      <w:r w:rsidRPr="00683A54">
        <w:rPr>
          <w:sz w:val="28"/>
          <w:szCs w:val="28"/>
        </w:rPr>
        <w:t>ην</w:t>
      </w:r>
      <w:r w:rsidRPr="00683A54">
        <w:rPr>
          <w:spacing w:val="1"/>
          <w:sz w:val="28"/>
          <w:szCs w:val="28"/>
        </w:rPr>
        <w:t xml:space="preserve"> </w:t>
      </w:r>
      <w:r w:rsidRPr="00683A54">
        <w:rPr>
          <w:sz w:val="28"/>
          <w:szCs w:val="28"/>
        </w:rPr>
        <w:t>τοποθέτηση,</w:t>
      </w:r>
      <w:r w:rsidRPr="00683A54">
        <w:rPr>
          <w:spacing w:val="1"/>
          <w:sz w:val="28"/>
          <w:szCs w:val="28"/>
        </w:rPr>
        <w:t xml:space="preserve"> </w:t>
      </w:r>
      <w:r w:rsidRPr="00683A54">
        <w:rPr>
          <w:sz w:val="28"/>
          <w:szCs w:val="28"/>
        </w:rPr>
        <w:t>σε</w:t>
      </w:r>
      <w:r w:rsidRPr="00683A54">
        <w:rPr>
          <w:spacing w:val="1"/>
          <w:sz w:val="28"/>
          <w:szCs w:val="28"/>
        </w:rPr>
        <w:t xml:space="preserve"> </w:t>
      </w:r>
      <w:r w:rsidRPr="00683A54">
        <w:rPr>
          <w:sz w:val="28"/>
          <w:szCs w:val="28"/>
        </w:rPr>
        <w:t>κάθε</w:t>
      </w:r>
      <w:r w:rsidRPr="00683A54">
        <w:rPr>
          <w:spacing w:val="1"/>
          <w:sz w:val="28"/>
          <w:szCs w:val="28"/>
        </w:rPr>
        <w:t xml:space="preserve"> </w:t>
      </w:r>
      <w:r w:rsidRPr="00683A54">
        <w:rPr>
          <w:sz w:val="28"/>
          <w:szCs w:val="28"/>
        </w:rPr>
        <w:t>ένα</w:t>
      </w:r>
      <w:r w:rsidRPr="00683A54">
        <w:rPr>
          <w:spacing w:val="1"/>
          <w:sz w:val="28"/>
          <w:szCs w:val="28"/>
        </w:rPr>
        <w:t xml:space="preserve"> </w:t>
      </w:r>
      <w:r w:rsidRPr="00683A54">
        <w:rPr>
          <w:sz w:val="28"/>
          <w:szCs w:val="28"/>
        </w:rPr>
        <w:t>από</w:t>
      </w:r>
      <w:r w:rsidRPr="00683A54">
        <w:rPr>
          <w:spacing w:val="1"/>
          <w:sz w:val="28"/>
          <w:szCs w:val="28"/>
        </w:rPr>
        <w:t xml:space="preserve"> </w:t>
      </w:r>
      <w:r w:rsidRPr="00683A54">
        <w:rPr>
          <w:sz w:val="28"/>
          <w:szCs w:val="28"/>
        </w:rPr>
        <w:t>τους</w:t>
      </w:r>
      <w:r w:rsidRPr="00683A54">
        <w:rPr>
          <w:spacing w:val="1"/>
          <w:sz w:val="28"/>
          <w:szCs w:val="28"/>
        </w:rPr>
        <w:t xml:space="preserve"> </w:t>
      </w:r>
      <w:r w:rsidRPr="00683A54">
        <w:rPr>
          <w:sz w:val="28"/>
          <w:szCs w:val="28"/>
        </w:rPr>
        <w:t>χώρους</w:t>
      </w:r>
      <w:r w:rsidRPr="00683A54">
        <w:rPr>
          <w:spacing w:val="1"/>
          <w:sz w:val="28"/>
          <w:szCs w:val="28"/>
        </w:rPr>
        <w:t xml:space="preserve"> </w:t>
      </w:r>
      <w:r w:rsidRPr="00683A54">
        <w:rPr>
          <w:sz w:val="28"/>
          <w:szCs w:val="28"/>
        </w:rPr>
        <w:t>αυτούς,</w:t>
      </w:r>
      <w:r w:rsidRPr="00683A54">
        <w:rPr>
          <w:spacing w:val="1"/>
          <w:sz w:val="28"/>
          <w:szCs w:val="28"/>
        </w:rPr>
        <w:t xml:space="preserve"> </w:t>
      </w:r>
      <w:r w:rsidRPr="00683A54">
        <w:rPr>
          <w:sz w:val="28"/>
          <w:szCs w:val="28"/>
        </w:rPr>
        <w:t>ειδικά</w:t>
      </w:r>
      <w:r w:rsidRPr="00683A54">
        <w:rPr>
          <w:spacing w:val="1"/>
          <w:sz w:val="28"/>
          <w:szCs w:val="28"/>
        </w:rPr>
        <w:t xml:space="preserve"> </w:t>
      </w:r>
      <w:r w:rsidRPr="00683A54">
        <w:rPr>
          <w:sz w:val="28"/>
          <w:szCs w:val="28"/>
        </w:rPr>
        <w:t>διαμορφωμένων</w:t>
      </w:r>
      <w:r w:rsidRPr="00683A54">
        <w:rPr>
          <w:spacing w:val="1"/>
          <w:sz w:val="28"/>
          <w:szCs w:val="28"/>
        </w:rPr>
        <w:t xml:space="preserve"> </w:t>
      </w:r>
      <w:r w:rsidRPr="00683A54">
        <w:rPr>
          <w:sz w:val="28"/>
          <w:szCs w:val="28"/>
        </w:rPr>
        <w:t>σύγχρονων</w:t>
      </w:r>
      <w:r w:rsidRPr="00683A54">
        <w:rPr>
          <w:spacing w:val="1"/>
          <w:sz w:val="28"/>
          <w:szCs w:val="28"/>
        </w:rPr>
        <w:t xml:space="preserve"> </w:t>
      </w:r>
      <w:r w:rsidRPr="00683A54">
        <w:rPr>
          <w:sz w:val="28"/>
          <w:szCs w:val="28"/>
        </w:rPr>
        <w:t xml:space="preserve">μέσων προβολής διαφημιστικών μηνυμάτων τύπου ΠΙΖΑ και ΠΥΡΓΟΣ, </w:t>
      </w:r>
      <w:r>
        <w:rPr>
          <w:sz w:val="28"/>
          <w:szCs w:val="28"/>
        </w:rPr>
        <w:t>(</w:t>
      </w:r>
      <w:r w:rsidRPr="00683A54">
        <w:rPr>
          <w:sz w:val="28"/>
          <w:szCs w:val="28"/>
        </w:rPr>
        <w:t>συνημμένο</w:t>
      </w:r>
      <w:r w:rsidRPr="00683A54">
        <w:rPr>
          <w:sz w:val="28"/>
          <w:szCs w:val="28"/>
        </w:rPr>
        <w:t xml:space="preserve"> </w:t>
      </w:r>
      <w:r>
        <w:rPr>
          <w:sz w:val="28"/>
          <w:szCs w:val="28"/>
        </w:rPr>
        <w:t>τε</w:t>
      </w:r>
      <w:r w:rsidRPr="00683A54">
        <w:rPr>
          <w:sz w:val="28"/>
          <w:szCs w:val="28"/>
        </w:rPr>
        <w:t>ύχος</w:t>
      </w:r>
      <w:r w:rsidRPr="00683A54">
        <w:rPr>
          <w:spacing w:val="-1"/>
          <w:sz w:val="28"/>
          <w:szCs w:val="28"/>
        </w:rPr>
        <w:t xml:space="preserve"> </w:t>
      </w:r>
      <w:r w:rsidRPr="00683A5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83A54">
        <w:rPr>
          <w:sz w:val="28"/>
          <w:szCs w:val="28"/>
        </w:rPr>
        <w:t>σε</w:t>
      </w:r>
      <w:r w:rsidRPr="00683A54">
        <w:rPr>
          <w:spacing w:val="-3"/>
          <w:sz w:val="28"/>
          <w:szCs w:val="28"/>
        </w:rPr>
        <w:t xml:space="preserve"> </w:t>
      </w:r>
      <w:r w:rsidRPr="00683A54">
        <w:rPr>
          <w:sz w:val="28"/>
          <w:szCs w:val="28"/>
        </w:rPr>
        <w:t>πλατείες</w:t>
      </w:r>
      <w:r w:rsidRPr="00683A54">
        <w:rPr>
          <w:spacing w:val="-2"/>
          <w:sz w:val="28"/>
          <w:szCs w:val="28"/>
        </w:rPr>
        <w:t xml:space="preserve"> </w:t>
      </w:r>
      <w:r w:rsidRPr="00683A54">
        <w:rPr>
          <w:sz w:val="28"/>
          <w:szCs w:val="28"/>
        </w:rPr>
        <w:t>και</w:t>
      </w:r>
      <w:r w:rsidRPr="00683A54">
        <w:rPr>
          <w:spacing w:val="-3"/>
          <w:sz w:val="28"/>
          <w:szCs w:val="28"/>
        </w:rPr>
        <w:t xml:space="preserve"> </w:t>
      </w:r>
      <w:r w:rsidRPr="00683A54">
        <w:rPr>
          <w:sz w:val="28"/>
          <w:szCs w:val="28"/>
        </w:rPr>
        <w:t>πεζοδρόμους</w:t>
      </w:r>
    </w:p>
    <w:p w:rsidR="00683A54" w:rsidRPr="00683A54" w:rsidRDefault="00683A54">
      <w:pPr>
        <w:pStyle w:val="1"/>
        <w:rPr>
          <w:sz w:val="28"/>
          <w:szCs w:val="28"/>
        </w:rPr>
      </w:pPr>
    </w:p>
    <w:p w:rsidR="00262C7E" w:rsidRDefault="00262C7E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960"/>
      </w:tblGrid>
      <w:tr w:rsidR="00262C7E">
        <w:trPr>
          <w:trHeight w:val="600"/>
        </w:trPr>
        <w:tc>
          <w:tcPr>
            <w:tcW w:w="7800" w:type="dxa"/>
          </w:tcPr>
          <w:p w:rsidR="00262C7E" w:rsidRDefault="00262C7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262C7E" w:rsidRDefault="00683A54">
            <w:pPr>
              <w:pStyle w:val="TableParagraph"/>
              <w:spacing w:before="1" w:line="249" w:lineRule="exact"/>
            </w:pPr>
            <w:r>
              <w:t>ΔΙΕΥΘΥΝΣΗ</w:t>
            </w:r>
          </w:p>
        </w:tc>
        <w:tc>
          <w:tcPr>
            <w:tcW w:w="960" w:type="dxa"/>
          </w:tcPr>
          <w:p w:rsidR="00262C7E" w:rsidRDefault="00683A54">
            <w:pPr>
              <w:pStyle w:val="TableParagraph"/>
              <w:spacing w:before="41" w:line="270" w:lineRule="atLeast"/>
              <w:ind w:right="172"/>
            </w:pPr>
            <w:r>
              <w:t>ΤΥΠΟΣ</w:t>
            </w:r>
            <w:r>
              <w:rPr>
                <w:spacing w:val="1"/>
              </w:rPr>
              <w:t xml:space="preserve"> </w:t>
            </w:r>
            <w:r>
              <w:t>ΜΕΣΟΥ</w:t>
            </w:r>
          </w:p>
        </w:tc>
      </w:tr>
      <w:tr w:rsidR="00262C7E">
        <w:trPr>
          <w:trHeight w:val="600"/>
        </w:trPr>
        <w:tc>
          <w:tcPr>
            <w:tcW w:w="7800" w:type="dxa"/>
          </w:tcPr>
          <w:p w:rsidR="00262C7E" w:rsidRDefault="00262C7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262C7E" w:rsidRDefault="00683A54">
            <w:pPr>
              <w:pStyle w:val="TableParagraph"/>
              <w:spacing w:before="1" w:line="249" w:lineRule="exact"/>
            </w:pPr>
            <w:r>
              <w:t>Ελ.</w:t>
            </w:r>
            <w:r>
              <w:rPr>
                <w:spacing w:val="-2"/>
              </w:rPr>
              <w:t xml:space="preserve"> </w:t>
            </w:r>
            <w:r>
              <w:t>Βενιζέλου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proofErr w:type="spellStart"/>
            <w:r>
              <w:t>Σαπουντζάκη</w:t>
            </w:r>
            <w:proofErr w:type="spellEnd"/>
          </w:p>
        </w:tc>
        <w:tc>
          <w:tcPr>
            <w:tcW w:w="960" w:type="dxa"/>
          </w:tcPr>
          <w:p w:rsidR="00262C7E" w:rsidRDefault="00262C7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262C7E" w:rsidRDefault="00683A54">
            <w:pPr>
              <w:pStyle w:val="TableParagraph"/>
              <w:spacing w:before="1" w:line="249" w:lineRule="exact"/>
            </w:pPr>
            <w:r>
              <w:t>ΠΙΖΑ</w:t>
            </w:r>
          </w:p>
        </w:tc>
      </w:tr>
      <w:tr w:rsidR="00262C7E">
        <w:trPr>
          <w:trHeight w:val="600"/>
        </w:trPr>
        <w:tc>
          <w:tcPr>
            <w:tcW w:w="7800" w:type="dxa"/>
          </w:tcPr>
          <w:p w:rsidR="00262C7E" w:rsidRDefault="00262C7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262C7E" w:rsidRDefault="00683A54">
            <w:pPr>
              <w:pStyle w:val="TableParagraph"/>
              <w:spacing w:before="1" w:line="249" w:lineRule="exact"/>
            </w:pPr>
            <w:r>
              <w:t>Λ.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Καποδιστρίου</w:t>
            </w:r>
            <w:proofErr w:type="spellEnd"/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Δωδεκαννήσου</w:t>
            </w:r>
            <w:proofErr w:type="spellEnd"/>
          </w:p>
        </w:tc>
        <w:tc>
          <w:tcPr>
            <w:tcW w:w="960" w:type="dxa"/>
          </w:tcPr>
          <w:p w:rsidR="00262C7E" w:rsidRDefault="00262C7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262C7E" w:rsidRDefault="00683A54">
            <w:pPr>
              <w:pStyle w:val="TableParagraph"/>
              <w:spacing w:before="1" w:line="249" w:lineRule="exact"/>
            </w:pPr>
            <w:r>
              <w:t>ΠΙΖΑ</w:t>
            </w:r>
          </w:p>
        </w:tc>
      </w:tr>
      <w:tr w:rsidR="00262C7E">
        <w:trPr>
          <w:trHeight w:val="600"/>
        </w:trPr>
        <w:tc>
          <w:tcPr>
            <w:tcW w:w="7800" w:type="dxa"/>
          </w:tcPr>
          <w:p w:rsidR="00262C7E" w:rsidRDefault="00262C7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262C7E" w:rsidRDefault="00683A54">
            <w:pPr>
              <w:pStyle w:val="TableParagraph"/>
              <w:spacing w:before="1" w:line="249" w:lineRule="exact"/>
            </w:pPr>
            <w:r>
              <w:t>Λ.</w:t>
            </w:r>
            <w:r>
              <w:rPr>
                <w:spacing w:val="-3"/>
              </w:rPr>
              <w:t xml:space="preserve"> </w:t>
            </w:r>
            <w:r>
              <w:t>Ηρακλείου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Δελμησού</w:t>
            </w:r>
            <w:proofErr w:type="spellEnd"/>
          </w:p>
        </w:tc>
        <w:tc>
          <w:tcPr>
            <w:tcW w:w="960" w:type="dxa"/>
          </w:tcPr>
          <w:p w:rsidR="00262C7E" w:rsidRDefault="00262C7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262C7E" w:rsidRDefault="00683A54">
            <w:pPr>
              <w:pStyle w:val="TableParagraph"/>
              <w:spacing w:before="1" w:line="249" w:lineRule="exact"/>
            </w:pPr>
            <w:r>
              <w:t>ΠΙΖΑ</w:t>
            </w:r>
          </w:p>
        </w:tc>
      </w:tr>
      <w:tr w:rsidR="00262C7E">
        <w:trPr>
          <w:trHeight w:val="600"/>
        </w:trPr>
        <w:tc>
          <w:tcPr>
            <w:tcW w:w="7800" w:type="dxa"/>
          </w:tcPr>
          <w:p w:rsidR="00262C7E" w:rsidRDefault="00262C7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262C7E" w:rsidRDefault="00683A54">
            <w:pPr>
              <w:pStyle w:val="TableParagraph"/>
              <w:spacing w:before="1" w:line="249" w:lineRule="exact"/>
            </w:pPr>
            <w:r>
              <w:t>Λ.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Καποδιστρίου</w:t>
            </w:r>
            <w:proofErr w:type="spellEnd"/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Λαυρίου</w:t>
            </w:r>
          </w:p>
        </w:tc>
        <w:tc>
          <w:tcPr>
            <w:tcW w:w="960" w:type="dxa"/>
          </w:tcPr>
          <w:p w:rsidR="00262C7E" w:rsidRDefault="00262C7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262C7E" w:rsidRDefault="00683A54">
            <w:pPr>
              <w:pStyle w:val="TableParagraph"/>
              <w:spacing w:before="1" w:line="249" w:lineRule="exact"/>
            </w:pPr>
            <w:r>
              <w:t>ΠΙΖΑ</w:t>
            </w:r>
          </w:p>
        </w:tc>
      </w:tr>
      <w:tr w:rsidR="00262C7E">
        <w:trPr>
          <w:trHeight w:val="600"/>
        </w:trPr>
        <w:tc>
          <w:tcPr>
            <w:tcW w:w="7800" w:type="dxa"/>
          </w:tcPr>
          <w:p w:rsidR="00262C7E" w:rsidRDefault="00262C7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262C7E" w:rsidRDefault="00683A54">
            <w:pPr>
              <w:pStyle w:val="TableParagraph"/>
              <w:spacing w:before="1" w:line="249" w:lineRule="exact"/>
            </w:pPr>
            <w:r>
              <w:t>Λ.</w:t>
            </w:r>
            <w:r>
              <w:rPr>
                <w:spacing w:val="-4"/>
              </w:rPr>
              <w:t xml:space="preserve"> </w:t>
            </w:r>
            <w:r>
              <w:t>Ηρακλείου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Λ.</w:t>
            </w:r>
            <w:r>
              <w:rPr>
                <w:spacing w:val="-3"/>
              </w:rPr>
              <w:t xml:space="preserve"> </w:t>
            </w:r>
            <w:r>
              <w:t>Εθνικής</w:t>
            </w:r>
            <w:r>
              <w:rPr>
                <w:spacing w:val="-4"/>
              </w:rPr>
              <w:t xml:space="preserve"> </w:t>
            </w:r>
            <w:r>
              <w:t>Αντιστάσεως</w:t>
            </w:r>
          </w:p>
        </w:tc>
        <w:tc>
          <w:tcPr>
            <w:tcW w:w="960" w:type="dxa"/>
          </w:tcPr>
          <w:p w:rsidR="00262C7E" w:rsidRDefault="00262C7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262C7E" w:rsidRDefault="00683A54">
            <w:pPr>
              <w:pStyle w:val="TableParagraph"/>
              <w:spacing w:before="1" w:line="249" w:lineRule="exact"/>
            </w:pPr>
            <w:r>
              <w:t>ΠΙΖΑ</w:t>
            </w:r>
          </w:p>
        </w:tc>
      </w:tr>
    </w:tbl>
    <w:p w:rsidR="00262C7E" w:rsidRDefault="00262C7E">
      <w:pPr>
        <w:pStyle w:val="a3"/>
        <w:rPr>
          <w:b/>
        </w:rPr>
      </w:pPr>
      <w:bookmarkStart w:id="0" w:name="_GoBack"/>
      <w:bookmarkEnd w:id="0"/>
    </w:p>
    <w:sectPr w:rsidR="00262C7E">
      <w:pgSz w:w="11910" w:h="16840"/>
      <w:pgMar w:top="1360" w:right="6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E5972"/>
    <w:multiLevelType w:val="hybridMultilevel"/>
    <w:tmpl w:val="761C75BA"/>
    <w:lvl w:ilvl="0" w:tplc="F5D6BDF2">
      <w:start w:val="1"/>
      <w:numFmt w:val="decimal"/>
      <w:lvlText w:val="%1."/>
      <w:lvlJc w:val="left"/>
      <w:pPr>
        <w:ind w:left="154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70145382">
      <w:numFmt w:val="bullet"/>
      <w:lvlText w:val="•"/>
      <w:lvlJc w:val="left"/>
      <w:pPr>
        <w:ind w:left="2486" w:hanging="361"/>
      </w:pPr>
      <w:rPr>
        <w:rFonts w:hint="default"/>
        <w:lang w:val="el-GR" w:eastAsia="en-US" w:bidi="ar-SA"/>
      </w:rPr>
    </w:lvl>
    <w:lvl w:ilvl="2" w:tplc="1EB4416E">
      <w:numFmt w:val="bullet"/>
      <w:lvlText w:val="•"/>
      <w:lvlJc w:val="left"/>
      <w:pPr>
        <w:ind w:left="3433" w:hanging="361"/>
      </w:pPr>
      <w:rPr>
        <w:rFonts w:hint="default"/>
        <w:lang w:val="el-GR" w:eastAsia="en-US" w:bidi="ar-SA"/>
      </w:rPr>
    </w:lvl>
    <w:lvl w:ilvl="3" w:tplc="7DC0ACF4">
      <w:numFmt w:val="bullet"/>
      <w:lvlText w:val="•"/>
      <w:lvlJc w:val="left"/>
      <w:pPr>
        <w:ind w:left="4379" w:hanging="361"/>
      </w:pPr>
      <w:rPr>
        <w:rFonts w:hint="default"/>
        <w:lang w:val="el-GR" w:eastAsia="en-US" w:bidi="ar-SA"/>
      </w:rPr>
    </w:lvl>
    <w:lvl w:ilvl="4" w:tplc="8B12ACAE">
      <w:numFmt w:val="bullet"/>
      <w:lvlText w:val="•"/>
      <w:lvlJc w:val="left"/>
      <w:pPr>
        <w:ind w:left="5326" w:hanging="361"/>
      </w:pPr>
      <w:rPr>
        <w:rFonts w:hint="default"/>
        <w:lang w:val="el-GR" w:eastAsia="en-US" w:bidi="ar-SA"/>
      </w:rPr>
    </w:lvl>
    <w:lvl w:ilvl="5" w:tplc="157CBDBE">
      <w:numFmt w:val="bullet"/>
      <w:lvlText w:val="•"/>
      <w:lvlJc w:val="left"/>
      <w:pPr>
        <w:ind w:left="6273" w:hanging="361"/>
      </w:pPr>
      <w:rPr>
        <w:rFonts w:hint="default"/>
        <w:lang w:val="el-GR" w:eastAsia="en-US" w:bidi="ar-SA"/>
      </w:rPr>
    </w:lvl>
    <w:lvl w:ilvl="6" w:tplc="D3E460CE">
      <w:numFmt w:val="bullet"/>
      <w:lvlText w:val="•"/>
      <w:lvlJc w:val="left"/>
      <w:pPr>
        <w:ind w:left="7219" w:hanging="361"/>
      </w:pPr>
      <w:rPr>
        <w:rFonts w:hint="default"/>
        <w:lang w:val="el-GR" w:eastAsia="en-US" w:bidi="ar-SA"/>
      </w:rPr>
    </w:lvl>
    <w:lvl w:ilvl="7" w:tplc="4CD4EA92">
      <w:numFmt w:val="bullet"/>
      <w:lvlText w:val="•"/>
      <w:lvlJc w:val="left"/>
      <w:pPr>
        <w:ind w:left="8166" w:hanging="361"/>
      </w:pPr>
      <w:rPr>
        <w:rFonts w:hint="default"/>
        <w:lang w:val="el-GR" w:eastAsia="en-US" w:bidi="ar-SA"/>
      </w:rPr>
    </w:lvl>
    <w:lvl w:ilvl="8" w:tplc="A250859C">
      <w:numFmt w:val="bullet"/>
      <w:lvlText w:val="•"/>
      <w:lvlJc w:val="left"/>
      <w:pPr>
        <w:ind w:left="9112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2C7E"/>
    <w:rsid w:val="00262C7E"/>
    <w:rsid w:val="006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1959"/>
  <w15:docId w15:val="{CFEFC2CB-88C6-44EE-93DE-1F3C131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159"/>
      <w:ind w:left="8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ELivieratou</dc:creator>
  <cp:lastModifiedBy>vasilliki petkou</cp:lastModifiedBy>
  <cp:revision>2</cp:revision>
  <dcterms:created xsi:type="dcterms:W3CDTF">2023-04-05T05:53:00Z</dcterms:created>
  <dcterms:modified xsi:type="dcterms:W3CDTF">2023-04-05T05:53:00Z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2023-04-05T00:00:00Z</vt:filetime>
  </property>
</Properties>
</file>