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D7D" w:rsidRDefault="00611D7D" w:rsidP="00611D7D">
      <w:pPr>
        <w:spacing w:line="240" w:lineRule="auto"/>
        <w:rPr>
          <w:rFonts w:ascii="Arial Narrow" w:hAnsi="Arial Narrow" w:cs="Arial"/>
          <w:b/>
          <w:color w:val="4D4D4D"/>
          <w:sz w:val="20"/>
          <w:szCs w:val="20"/>
        </w:rPr>
      </w:pPr>
      <w:r>
        <w:rPr>
          <w:rFonts w:ascii="Trebuchet MS" w:hAnsi="Trebuchet MS"/>
          <w:noProof/>
          <w:lang w:eastAsia="el-GR"/>
        </w:rPr>
        <w:drawing>
          <wp:inline distT="0" distB="0" distL="0" distR="0">
            <wp:extent cx="723900" cy="7239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srcRect/>
                    <a:stretch>
                      <a:fillRect/>
                    </a:stretch>
                  </pic:blipFill>
                  <pic:spPr bwMode="auto">
                    <a:xfrm>
                      <a:off x="0" y="0"/>
                      <a:ext cx="723900" cy="723900"/>
                    </a:xfrm>
                    <a:prstGeom prst="rect">
                      <a:avLst/>
                    </a:prstGeom>
                    <a:solidFill>
                      <a:srgbClr val="FFFFFF"/>
                    </a:solidFill>
                    <a:ln w="9525">
                      <a:noFill/>
                      <a:miter lim="800000"/>
                      <a:headEnd/>
                      <a:tailEnd/>
                    </a:ln>
                  </pic:spPr>
                </pic:pic>
              </a:graphicData>
            </a:graphic>
          </wp:inline>
        </w:drawing>
      </w:r>
    </w:p>
    <w:p w:rsidR="00611D7D" w:rsidRDefault="00611D7D" w:rsidP="00611D7D">
      <w:pPr>
        <w:spacing w:line="240" w:lineRule="auto"/>
        <w:rPr>
          <w:rFonts w:ascii="Calibri" w:hAnsi="Calibri" w:cs="Arial"/>
          <w:b/>
          <w:color w:val="4D4D4D"/>
          <w:sz w:val="20"/>
          <w:szCs w:val="20"/>
        </w:rPr>
      </w:pPr>
      <w:r>
        <w:rPr>
          <w:rFonts w:ascii="Calibri" w:hAnsi="Calibri" w:cs="Arial"/>
          <w:b/>
          <w:color w:val="4D4D4D"/>
          <w:sz w:val="20"/>
          <w:szCs w:val="20"/>
        </w:rPr>
        <w:t>ΕΛΛΗΝΙΚΗ ΔΗΜΟΚΡΑΤΙΑ</w:t>
      </w:r>
    </w:p>
    <w:p w:rsidR="00611D7D" w:rsidRDefault="00611D7D" w:rsidP="00611D7D">
      <w:pPr>
        <w:spacing w:line="240" w:lineRule="auto"/>
        <w:rPr>
          <w:rFonts w:ascii="Calibri" w:hAnsi="Calibri" w:cs="Arial"/>
          <w:b/>
          <w:color w:val="4D4D4D"/>
          <w:sz w:val="20"/>
          <w:szCs w:val="20"/>
        </w:rPr>
      </w:pPr>
      <w:r>
        <w:rPr>
          <w:rFonts w:ascii="Calibri" w:hAnsi="Calibri" w:cs="Arial"/>
          <w:b/>
          <w:color w:val="4D4D4D"/>
          <w:sz w:val="20"/>
          <w:szCs w:val="20"/>
        </w:rPr>
        <w:t>ΝΟΜΟΣ ΑΤΤΙΚΗΣ</w:t>
      </w:r>
    </w:p>
    <w:p w:rsidR="00611D7D" w:rsidRDefault="00611D7D" w:rsidP="00611D7D">
      <w:pPr>
        <w:spacing w:line="240" w:lineRule="auto"/>
        <w:rPr>
          <w:rFonts w:ascii="Calibri" w:hAnsi="Calibri" w:cs="Arial"/>
          <w:b/>
          <w:color w:val="4D4D4D"/>
          <w:sz w:val="20"/>
          <w:szCs w:val="20"/>
        </w:rPr>
      </w:pPr>
      <w:r>
        <w:rPr>
          <w:rFonts w:ascii="Calibri" w:hAnsi="Calibri" w:cs="Arial"/>
          <w:b/>
          <w:color w:val="4D4D4D"/>
          <w:sz w:val="20"/>
          <w:szCs w:val="20"/>
        </w:rPr>
        <w:t xml:space="preserve">ΔΗΜΟΣ ΝΕΑΣ ΙΩΝΙΑΣ </w:t>
      </w:r>
    </w:p>
    <w:p w:rsidR="00611D7D" w:rsidRDefault="00611D7D" w:rsidP="00611D7D">
      <w:pPr>
        <w:pBdr>
          <w:bottom w:val="single" w:sz="6" w:space="1" w:color="auto"/>
        </w:pBdr>
        <w:spacing w:line="240" w:lineRule="auto"/>
        <w:rPr>
          <w:rFonts w:ascii="Calibri" w:hAnsi="Calibri" w:cs="Arial"/>
          <w:b/>
          <w:color w:val="4D4D4D"/>
          <w:sz w:val="20"/>
          <w:szCs w:val="20"/>
        </w:rPr>
      </w:pPr>
      <w:r>
        <w:rPr>
          <w:rFonts w:ascii="Calibri" w:hAnsi="Calibri" w:cs="Arial"/>
          <w:b/>
          <w:color w:val="4D4D4D"/>
          <w:sz w:val="20"/>
          <w:szCs w:val="20"/>
        </w:rPr>
        <w:t>ΓΡΑΦΕΙΟ ΔΗΜΑΡΧΟΥ</w:t>
      </w:r>
    </w:p>
    <w:p w:rsidR="00611D7D" w:rsidRDefault="00611D7D" w:rsidP="00611D7D">
      <w:pPr>
        <w:pBdr>
          <w:bottom w:val="single" w:sz="6" w:space="1" w:color="auto"/>
        </w:pBdr>
        <w:spacing w:line="240" w:lineRule="auto"/>
        <w:rPr>
          <w:rFonts w:ascii="Calibri" w:hAnsi="Calibri" w:cs="Arial"/>
          <w:b/>
          <w:color w:val="4D4D4D"/>
          <w:sz w:val="20"/>
          <w:szCs w:val="20"/>
        </w:rPr>
      </w:pPr>
      <w:r>
        <w:rPr>
          <w:rFonts w:ascii="Calibri" w:hAnsi="Calibri" w:cs="Arial"/>
          <w:b/>
          <w:color w:val="4D4D4D"/>
          <w:sz w:val="20"/>
          <w:szCs w:val="20"/>
        </w:rPr>
        <w:t xml:space="preserve">ΑΥΤΟΤΕΛΕΣ ΓΡΑΦΕΙΟ ΕΠΙΚΟΙΝΩΝΙΑΣ </w:t>
      </w:r>
    </w:p>
    <w:p w:rsidR="00611D7D" w:rsidRDefault="00611D7D" w:rsidP="00611D7D">
      <w:pPr>
        <w:pBdr>
          <w:bottom w:val="single" w:sz="6" w:space="1" w:color="auto"/>
        </w:pBdr>
        <w:spacing w:line="240" w:lineRule="auto"/>
        <w:rPr>
          <w:rFonts w:ascii="Calibri" w:hAnsi="Calibri" w:cs="Arial"/>
          <w:b/>
          <w:color w:val="4D4D4D"/>
          <w:sz w:val="20"/>
          <w:szCs w:val="20"/>
        </w:rPr>
      </w:pPr>
      <w:r>
        <w:rPr>
          <w:rFonts w:ascii="Calibri" w:hAnsi="Calibri" w:cs="Arial"/>
          <w:b/>
          <w:color w:val="4D4D4D"/>
          <w:sz w:val="20"/>
          <w:szCs w:val="20"/>
        </w:rPr>
        <w:t>&amp; ΔΗΜΟΣΙΩΝ ΣΧΕΣΕΩΝ</w:t>
      </w:r>
      <w:r>
        <w:rPr>
          <w:rFonts w:ascii="Calibri" w:hAnsi="Calibri" w:cs="Arial"/>
          <w:b/>
          <w:color w:val="4D4D4D"/>
          <w:sz w:val="20"/>
          <w:szCs w:val="20"/>
        </w:rPr>
        <w:tab/>
      </w:r>
      <w:r>
        <w:rPr>
          <w:rFonts w:ascii="Calibri" w:hAnsi="Calibri" w:cs="Arial"/>
          <w:b/>
          <w:color w:val="4D4D4D"/>
          <w:sz w:val="20"/>
          <w:szCs w:val="20"/>
        </w:rPr>
        <w:tab/>
      </w:r>
      <w:r>
        <w:rPr>
          <w:rFonts w:ascii="Calibri" w:hAnsi="Calibri" w:cs="Arial"/>
          <w:b/>
          <w:color w:val="4D4D4D"/>
          <w:sz w:val="20"/>
          <w:szCs w:val="20"/>
        </w:rPr>
        <w:tab/>
      </w:r>
      <w:r>
        <w:rPr>
          <w:rFonts w:ascii="Calibri" w:hAnsi="Calibri" w:cs="Arial"/>
          <w:b/>
          <w:color w:val="4D4D4D"/>
          <w:sz w:val="20"/>
          <w:szCs w:val="20"/>
        </w:rPr>
        <w:tab/>
      </w:r>
      <w:r>
        <w:rPr>
          <w:rFonts w:ascii="Calibri" w:hAnsi="Calibri" w:cs="Arial"/>
          <w:b/>
          <w:color w:val="4D4D4D"/>
          <w:sz w:val="20"/>
          <w:szCs w:val="20"/>
        </w:rPr>
        <w:tab/>
      </w:r>
      <w:r>
        <w:rPr>
          <w:rFonts w:ascii="Calibri" w:hAnsi="Calibri" w:cs="Arial"/>
          <w:b/>
          <w:color w:val="4D4D4D"/>
          <w:sz w:val="20"/>
          <w:szCs w:val="20"/>
        </w:rPr>
        <w:tab/>
      </w:r>
    </w:p>
    <w:p w:rsidR="00611D7D" w:rsidRDefault="00611D7D" w:rsidP="00611D7D">
      <w:pPr>
        <w:pBdr>
          <w:bottom w:val="single" w:sz="6" w:space="1" w:color="auto"/>
        </w:pBdr>
        <w:spacing w:line="240" w:lineRule="auto"/>
        <w:rPr>
          <w:rFonts w:ascii="Calibri" w:hAnsi="Calibri" w:cs="Arial"/>
          <w:b/>
          <w:color w:val="4D4D4D"/>
          <w:sz w:val="20"/>
          <w:szCs w:val="20"/>
        </w:rPr>
      </w:pPr>
      <w:r>
        <w:rPr>
          <w:rFonts w:ascii="Tahoma" w:hAnsi="Tahoma" w:cs="Tahoma"/>
          <w:sz w:val="16"/>
          <w:szCs w:val="16"/>
        </w:rPr>
        <w:t xml:space="preserve">Αγ. Γεωργίου 40 &amp; Αντλιοστασίου </w:t>
      </w:r>
    </w:p>
    <w:p w:rsidR="00611D7D" w:rsidRDefault="00611D7D" w:rsidP="00611D7D">
      <w:pPr>
        <w:pBdr>
          <w:bottom w:val="single" w:sz="6" w:space="1" w:color="auto"/>
        </w:pBdr>
        <w:spacing w:line="240" w:lineRule="auto"/>
        <w:rPr>
          <w:rFonts w:ascii="Calibri" w:hAnsi="Calibri" w:cs="Arial"/>
          <w:b/>
          <w:color w:val="4D4D4D"/>
          <w:sz w:val="20"/>
          <w:szCs w:val="20"/>
        </w:rPr>
      </w:pPr>
      <w:r>
        <w:rPr>
          <w:rFonts w:ascii="Tahoma" w:hAnsi="Tahoma" w:cs="Tahoma"/>
          <w:sz w:val="16"/>
          <w:szCs w:val="16"/>
        </w:rPr>
        <w:t>142 34 ΝΕΑ ΙΩΝΙΑ</w:t>
      </w:r>
    </w:p>
    <w:p w:rsidR="00611D7D" w:rsidRDefault="00611D7D" w:rsidP="00611D7D">
      <w:pPr>
        <w:pBdr>
          <w:bottom w:val="single" w:sz="6" w:space="1" w:color="auto"/>
        </w:pBdr>
        <w:spacing w:line="240" w:lineRule="auto"/>
        <w:rPr>
          <w:rFonts w:ascii="Calibri" w:hAnsi="Calibri" w:cs="Arial"/>
          <w:b/>
          <w:color w:val="4D4D4D"/>
          <w:sz w:val="20"/>
          <w:szCs w:val="20"/>
        </w:rPr>
      </w:pPr>
      <w:r>
        <w:rPr>
          <w:rFonts w:ascii="Tahoma" w:hAnsi="Tahoma" w:cs="Tahoma"/>
          <w:sz w:val="16"/>
          <w:szCs w:val="16"/>
        </w:rPr>
        <w:t>Τηλ. 213 2000434, 457</w:t>
      </w:r>
    </w:p>
    <w:p w:rsidR="00611D7D" w:rsidRDefault="00611D7D" w:rsidP="00611D7D">
      <w:pPr>
        <w:pBdr>
          <w:bottom w:val="single" w:sz="6" w:space="1" w:color="auto"/>
        </w:pBdr>
        <w:spacing w:line="240" w:lineRule="auto"/>
        <w:rPr>
          <w:rFonts w:ascii="Calibri" w:hAnsi="Calibri" w:cs="Arial"/>
          <w:b/>
          <w:color w:val="4D4D4D"/>
          <w:sz w:val="20"/>
          <w:szCs w:val="20"/>
          <w:lang w:val="en-US"/>
        </w:rPr>
      </w:pPr>
      <w:proofErr w:type="gramStart"/>
      <w:r>
        <w:rPr>
          <w:rFonts w:ascii="Tahoma" w:hAnsi="Tahoma" w:cs="Tahoma"/>
          <w:sz w:val="16"/>
          <w:szCs w:val="16"/>
          <w:lang w:val="en-US"/>
        </w:rPr>
        <w:t>Fax.</w:t>
      </w:r>
      <w:proofErr w:type="gramEnd"/>
      <w:r>
        <w:rPr>
          <w:rFonts w:ascii="Tahoma" w:hAnsi="Tahoma" w:cs="Tahoma"/>
          <w:sz w:val="16"/>
          <w:szCs w:val="16"/>
          <w:lang w:val="en-GB"/>
        </w:rPr>
        <w:t> </w:t>
      </w:r>
      <w:r>
        <w:rPr>
          <w:rFonts w:ascii="Tahoma" w:hAnsi="Tahoma" w:cs="Tahoma"/>
          <w:sz w:val="16"/>
          <w:szCs w:val="16"/>
          <w:lang w:val="en-US"/>
        </w:rPr>
        <w:t>210 2792500</w:t>
      </w:r>
    </w:p>
    <w:p w:rsidR="00611D7D" w:rsidRDefault="00611D7D" w:rsidP="00611D7D">
      <w:pPr>
        <w:pBdr>
          <w:bottom w:val="single" w:sz="6" w:space="1" w:color="auto"/>
        </w:pBdr>
        <w:spacing w:line="240" w:lineRule="auto"/>
        <w:rPr>
          <w:lang w:val="en-US"/>
        </w:rPr>
      </w:pPr>
      <w:proofErr w:type="gramStart"/>
      <w:r>
        <w:rPr>
          <w:rFonts w:ascii="Tahoma" w:hAnsi="Tahoma" w:cs="Tahoma"/>
          <w:sz w:val="16"/>
          <w:szCs w:val="16"/>
          <w:lang w:val="en-US"/>
        </w:rPr>
        <w:t>e-mail</w:t>
      </w:r>
      <w:proofErr w:type="gramEnd"/>
      <w:r>
        <w:rPr>
          <w:rFonts w:ascii="Tahoma" w:hAnsi="Tahoma" w:cs="Tahoma"/>
          <w:sz w:val="16"/>
          <w:szCs w:val="16"/>
          <w:lang w:val="en-US"/>
        </w:rPr>
        <w:t>:</w:t>
      </w:r>
      <w:r>
        <w:rPr>
          <w:rFonts w:ascii="Tahoma" w:hAnsi="Tahoma" w:cs="Tahoma"/>
          <w:color w:val="808080"/>
          <w:sz w:val="16"/>
          <w:szCs w:val="16"/>
          <w:lang w:val="en-GB"/>
        </w:rPr>
        <w:t> </w:t>
      </w:r>
      <w:hyperlink r:id="rId5" w:history="1">
        <w:r>
          <w:rPr>
            <w:rStyle w:val="-"/>
            <w:lang w:val="en-US"/>
          </w:rPr>
          <w:t>dimsxeseis@</w:t>
        </w:r>
        <w:r>
          <w:rPr>
            <w:rStyle w:val="-"/>
            <w:lang w:val="en-GB"/>
          </w:rPr>
          <w:t>neaionia</w:t>
        </w:r>
        <w:r>
          <w:rPr>
            <w:rStyle w:val="-"/>
            <w:lang w:val="en-US"/>
          </w:rPr>
          <w:t>.</w:t>
        </w:r>
        <w:r>
          <w:rPr>
            <w:rStyle w:val="-"/>
            <w:lang w:val="en-GB"/>
          </w:rPr>
          <w:t>gr</w:t>
        </w:r>
      </w:hyperlink>
    </w:p>
    <w:p w:rsidR="00611D7D" w:rsidRDefault="00611D7D" w:rsidP="00611D7D">
      <w:pPr>
        <w:pBdr>
          <w:bottom w:val="single" w:sz="6" w:space="1" w:color="auto"/>
        </w:pBdr>
        <w:spacing w:line="240" w:lineRule="auto"/>
      </w:pPr>
      <w:r>
        <w:rPr>
          <w:rFonts w:ascii="Tahoma" w:hAnsi="Tahoma" w:cs="Tahoma"/>
          <w:sz w:val="16"/>
          <w:szCs w:val="16"/>
          <w:lang w:val="en-US"/>
        </w:rPr>
        <w:t>Website</w:t>
      </w:r>
      <w:r>
        <w:rPr>
          <w:rFonts w:ascii="Tahoma" w:hAnsi="Tahoma" w:cs="Tahoma"/>
          <w:sz w:val="16"/>
          <w:szCs w:val="16"/>
        </w:rPr>
        <w:t>:</w:t>
      </w:r>
      <w:r>
        <w:rPr>
          <w:rFonts w:ascii="Tahoma" w:hAnsi="Tahoma" w:cs="Tahoma"/>
          <w:color w:val="808080"/>
          <w:sz w:val="16"/>
          <w:szCs w:val="16"/>
          <w:lang w:val="en-US"/>
        </w:rPr>
        <w:t> </w:t>
      </w:r>
      <w:hyperlink r:id="rId6" w:tooltip="blocked::http://www.neaionia.gr/" w:history="1">
        <w:r>
          <w:rPr>
            <w:rStyle w:val="-"/>
            <w:lang w:val="en-US"/>
          </w:rPr>
          <w:t>www</w:t>
        </w:r>
        <w:r>
          <w:rPr>
            <w:rStyle w:val="-"/>
          </w:rPr>
          <w:t>.</w:t>
        </w:r>
        <w:proofErr w:type="spellStart"/>
        <w:r>
          <w:rPr>
            <w:rStyle w:val="-"/>
            <w:lang w:val="en-US"/>
          </w:rPr>
          <w:t>neaionia</w:t>
        </w:r>
        <w:proofErr w:type="spellEnd"/>
        <w:r>
          <w:rPr>
            <w:rStyle w:val="-"/>
          </w:rPr>
          <w:t>.</w:t>
        </w:r>
        <w:r>
          <w:rPr>
            <w:rStyle w:val="-"/>
            <w:lang w:val="en-US"/>
          </w:rPr>
          <w:t>gr</w:t>
        </w:r>
      </w:hyperlink>
    </w:p>
    <w:p w:rsidR="00611D7D" w:rsidRPr="008A355F" w:rsidRDefault="00611D7D" w:rsidP="00611D7D">
      <w:pPr>
        <w:pBdr>
          <w:bottom w:val="single" w:sz="6" w:space="1" w:color="auto"/>
        </w:pBdr>
        <w:jc w:val="right"/>
        <w:rPr>
          <w:rFonts w:ascii="Calibri" w:hAnsi="Calibri" w:cs="Calibri"/>
          <w:b/>
          <w:szCs w:val="28"/>
        </w:rPr>
      </w:pPr>
      <w:r>
        <w:rPr>
          <w:rFonts w:ascii="Calibri" w:hAnsi="Calibri" w:cs="Calibri"/>
          <w:b/>
          <w:szCs w:val="28"/>
        </w:rPr>
        <w:t>Νέα Ιωνία 8/</w:t>
      </w:r>
      <w:r w:rsidRPr="00B3278F">
        <w:rPr>
          <w:rFonts w:ascii="Calibri" w:hAnsi="Calibri" w:cs="Calibri"/>
          <w:b/>
          <w:szCs w:val="28"/>
        </w:rPr>
        <w:t>9</w:t>
      </w:r>
      <w:r>
        <w:rPr>
          <w:rFonts w:ascii="Calibri" w:hAnsi="Calibri" w:cs="Calibri"/>
          <w:b/>
          <w:szCs w:val="28"/>
        </w:rPr>
        <w:t>/202</w:t>
      </w:r>
      <w:r w:rsidRPr="008A355F">
        <w:rPr>
          <w:rFonts w:ascii="Calibri" w:hAnsi="Calibri" w:cs="Calibri"/>
          <w:b/>
          <w:szCs w:val="28"/>
        </w:rPr>
        <w:t>1</w:t>
      </w:r>
    </w:p>
    <w:p w:rsidR="00611D7D" w:rsidRPr="002C2C65" w:rsidRDefault="00611D7D" w:rsidP="00611D7D">
      <w:pPr>
        <w:rPr>
          <w:b/>
          <w:sz w:val="32"/>
        </w:rPr>
      </w:pPr>
    </w:p>
    <w:p w:rsidR="00611D7D" w:rsidRPr="00611D7D" w:rsidRDefault="00611D7D" w:rsidP="00611D7D">
      <w:pPr>
        <w:jc w:val="center"/>
        <w:rPr>
          <w:b/>
          <w:sz w:val="32"/>
        </w:rPr>
      </w:pPr>
      <w:r>
        <w:rPr>
          <w:b/>
          <w:sz w:val="32"/>
        </w:rPr>
        <w:t>ΔΕΛΤΙΟ ΤΥΠΟΥ</w:t>
      </w:r>
    </w:p>
    <w:p w:rsidR="00611D7D" w:rsidRDefault="00611D7D" w:rsidP="00611D7D">
      <w:pPr>
        <w:jc w:val="center"/>
        <w:rPr>
          <w:b/>
          <w:color w:val="000000" w:themeColor="text1"/>
          <w:sz w:val="28"/>
          <w:szCs w:val="28"/>
        </w:rPr>
      </w:pPr>
    </w:p>
    <w:p w:rsidR="00611D7D" w:rsidRPr="00611D7D" w:rsidRDefault="00611D7D" w:rsidP="00611D7D">
      <w:pPr>
        <w:jc w:val="center"/>
        <w:rPr>
          <w:b/>
          <w:color w:val="000000" w:themeColor="text1"/>
          <w:sz w:val="28"/>
          <w:szCs w:val="28"/>
        </w:rPr>
      </w:pPr>
      <w:r w:rsidRPr="00611D7D">
        <w:rPr>
          <w:b/>
          <w:color w:val="000000" w:themeColor="text1"/>
          <w:sz w:val="28"/>
          <w:szCs w:val="28"/>
        </w:rPr>
        <w:t>Το 9ο Φεστιβάλ Καραγκιόζη Νέας Ιωνίας επιστρέφει με καθημερινές παραστάσεις στην «καρδιά» της πόλης</w:t>
      </w:r>
    </w:p>
    <w:p w:rsidR="00611D7D" w:rsidRPr="00611D7D" w:rsidRDefault="00611D7D" w:rsidP="00611D7D">
      <w:pPr>
        <w:jc w:val="both"/>
        <w:rPr>
          <w:b/>
          <w:color w:val="000000" w:themeColor="text1"/>
          <w:sz w:val="28"/>
          <w:szCs w:val="28"/>
        </w:rPr>
      </w:pPr>
    </w:p>
    <w:p w:rsidR="00611D7D" w:rsidRPr="00611D7D" w:rsidRDefault="00611D7D" w:rsidP="00611D7D">
      <w:pPr>
        <w:jc w:val="both"/>
        <w:rPr>
          <w:color w:val="000000" w:themeColor="text1"/>
          <w:sz w:val="28"/>
          <w:szCs w:val="28"/>
        </w:rPr>
      </w:pPr>
      <w:r w:rsidRPr="00611D7D">
        <w:rPr>
          <w:color w:val="000000" w:themeColor="text1"/>
          <w:sz w:val="28"/>
          <w:szCs w:val="28"/>
        </w:rPr>
        <w:t>Ένας από τους μεγαλύτερους πολιτιστικούς θεσμούς του Δήμου Νέας Ιωνίας επιστρέφει από τις 13 μέχρι 18 Σεπτεμβρίου 2021 με καθημερινές παραστάσεις και ζωντανή μουσική σε συνεργασία με τον Ο.Π.Α.Ν. και τον Πανελλήνιο Σωματείο Θεάτρου Σκιών.</w:t>
      </w:r>
    </w:p>
    <w:p w:rsidR="00611D7D" w:rsidRPr="003A0379" w:rsidRDefault="00611D7D" w:rsidP="00611D7D">
      <w:pPr>
        <w:jc w:val="both"/>
        <w:rPr>
          <w:color w:val="000000" w:themeColor="text1"/>
          <w:sz w:val="28"/>
          <w:szCs w:val="28"/>
        </w:rPr>
      </w:pPr>
    </w:p>
    <w:p w:rsidR="00611D7D" w:rsidRPr="00611D7D" w:rsidRDefault="00611D7D" w:rsidP="00611D7D">
      <w:pPr>
        <w:jc w:val="both"/>
        <w:rPr>
          <w:color w:val="000000" w:themeColor="text1"/>
          <w:sz w:val="28"/>
          <w:szCs w:val="28"/>
        </w:rPr>
      </w:pPr>
      <w:r w:rsidRPr="00611D7D">
        <w:rPr>
          <w:color w:val="000000" w:themeColor="text1"/>
          <w:sz w:val="28"/>
          <w:szCs w:val="28"/>
        </w:rPr>
        <w:t xml:space="preserve">Οι παραστάσεις θα πραγματοποιούνται κάθε βράδυ στις 7:30μ.μ. στην πλατεία Αγίου Γεωργίου, δίπλα στον ΗΣΑΠ Νέας Ιωνίας. Παράλληλα με τις παραστάσεις θα συμμετέχει λαϊκή ορχήστρα με τους Κλέαρχο </w:t>
      </w:r>
      <w:proofErr w:type="spellStart"/>
      <w:r w:rsidRPr="00611D7D">
        <w:rPr>
          <w:color w:val="000000" w:themeColor="text1"/>
          <w:sz w:val="28"/>
          <w:szCs w:val="28"/>
        </w:rPr>
        <w:t>Κορκόβελο</w:t>
      </w:r>
      <w:proofErr w:type="spellEnd"/>
      <w:r w:rsidRPr="00611D7D">
        <w:rPr>
          <w:color w:val="000000" w:themeColor="text1"/>
          <w:sz w:val="28"/>
          <w:szCs w:val="28"/>
        </w:rPr>
        <w:t xml:space="preserve">: κύμβαλο-τραγούδι, Νίκο Μήλα: βιολί-τραγούδι, Ηλία </w:t>
      </w:r>
      <w:proofErr w:type="spellStart"/>
      <w:r w:rsidRPr="00611D7D">
        <w:rPr>
          <w:color w:val="000000" w:themeColor="text1"/>
          <w:sz w:val="28"/>
          <w:szCs w:val="28"/>
        </w:rPr>
        <w:t>Ντάγγα</w:t>
      </w:r>
      <w:proofErr w:type="spellEnd"/>
      <w:r w:rsidRPr="00611D7D">
        <w:rPr>
          <w:color w:val="000000" w:themeColor="text1"/>
          <w:sz w:val="28"/>
          <w:szCs w:val="28"/>
        </w:rPr>
        <w:t>: κιθάρα</w:t>
      </w:r>
      <w:r>
        <w:rPr>
          <w:color w:val="000000" w:themeColor="text1"/>
          <w:sz w:val="28"/>
          <w:szCs w:val="28"/>
        </w:rPr>
        <w:t xml:space="preserve">. </w:t>
      </w:r>
    </w:p>
    <w:p w:rsidR="00611D7D" w:rsidRPr="00611D7D" w:rsidRDefault="00611D7D" w:rsidP="00611D7D">
      <w:pPr>
        <w:jc w:val="both"/>
        <w:rPr>
          <w:color w:val="000000" w:themeColor="text1"/>
          <w:sz w:val="28"/>
          <w:szCs w:val="28"/>
        </w:rPr>
      </w:pPr>
    </w:p>
    <w:p w:rsidR="00611D7D" w:rsidRPr="00611D7D" w:rsidRDefault="00611D7D" w:rsidP="00611D7D">
      <w:pPr>
        <w:jc w:val="both"/>
        <w:rPr>
          <w:color w:val="000000" w:themeColor="text1"/>
          <w:sz w:val="28"/>
          <w:szCs w:val="28"/>
        </w:rPr>
      </w:pPr>
      <w:r w:rsidRPr="00611D7D">
        <w:rPr>
          <w:color w:val="000000" w:themeColor="text1"/>
          <w:sz w:val="28"/>
          <w:szCs w:val="28"/>
        </w:rPr>
        <w:t xml:space="preserve">Το 9ο Φεστιβάλ Καραγκιόζη Νέας Ιωνίας είναι αφιερωμένο στη μνήμη του </w:t>
      </w:r>
      <w:proofErr w:type="spellStart"/>
      <w:r w:rsidRPr="00611D7D">
        <w:rPr>
          <w:color w:val="000000" w:themeColor="text1"/>
          <w:sz w:val="28"/>
          <w:szCs w:val="28"/>
        </w:rPr>
        <w:t>καραγκιοζοπαίκτη</w:t>
      </w:r>
      <w:proofErr w:type="spellEnd"/>
      <w:r w:rsidRPr="00611D7D">
        <w:rPr>
          <w:color w:val="000000" w:themeColor="text1"/>
          <w:sz w:val="28"/>
          <w:szCs w:val="28"/>
        </w:rPr>
        <w:t xml:space="preserve"> Σταμάτη </w:t>
      </w:r>
      <w:proofErr w:type="spellStart"/>
      <w:r w:rsidRPr="00611D7D">
        <w:rPr>
          <w:color w:val="000000" w:themeColor="text1"/>
          <w:sz w:val="28"/>
          <w:szCs w:val="28"/>
        </w:rPr>
        <w:t>Γενεράλη</w:t>
      </w:r>
      <w:proofErr w:type="spellEnd"/>
      <w:r w:rsidRPr="00611D7D">
        <w:rPr>
          <w:color w:val="000000" w:themeColor="text1"/>
          <w:sz w:val="28"/>
          <w:szCs w:val="28"/>
        </w:rPr>
        <w:t xml:space="preserve"> και φιλοδοξεί με μια σειρά παραστάσεων, σε καθημερινή βάση, να παρουσιάσει μοναδικές στιγμές από το  κατ’ εξοχήν λαϊκό θέατρο της Ελλάδας, προσφέροντας άφθονο γέλιο σε μικρούς και μεγάλους. </w:t>
      </w:r>
    </w:p>
    <w:p w:rsidR="00611D7D" w:rsidRPr="003A0379" w:rsidRDefault="00611D7D" w:rsidP="00611D7D">
      <w:pPr>
        <w:jc w:val="both"/>
        <w:rPr>
          <w:color w:val="000000" w:themeColor="text1"/>
          <w:sz w:val="28"/>
          <w:szCs w:val="28"/>
        </w:rPr>
      </w:pPr>
    </w:p>
    <w:p w:rsidR="00981D81" w:rsidRDefault="00611D7D" w:rsidP="00DE2E3E">
      <w:pPr>
        <w:jc w:val="both"/>
        <w:rPr>
          <w:sz w:val="28"/>
          <w:u w:val="single"/>
        </w:rPr>
      </w:pPr>
      <w:r w:rsidRPr="00611D7D">
        <w:rPr>
          <w:color w:val="000000" w:themeColor="text1"/>
          <w:sz w:val="28"/>
          <w:szCs w:val="28"/>
        </w:rPr>
        <w:t>Σύμφωνα με τα υγειονομικά πρωτόκολλα είναι υποχρεωτική η χρήση μη ιατρικής μάσκας από τους θεατές κατά την είσοδο και έξοδό τους από τον χώρο, καθώς και κατά τη διάρκεια των παραστάσεων. Είσοδος ελεύθερη με σειρά προτεραιότητας.</w:t>
      </w:r>
    </w:p>
    <w:p w:rsidR="003D6E4A" w:rsidRPr="00981D81" w:rsidRDefault="00611D7D" w:rsidP="00DE2E3E">
      <w:pPr>
        <w:jc w:val="both"/>
        <w:rPr>
          <w:sz w:val="28"/>
          <w:u w:val="single"/>
        </w:rPr>
      </w:pPr>
      <w:r>
        <w:rPr>
          <w:b/>
          <w:sz w:val="28"/>
        </w:rPr>
        <w:lastRenderedPageBreak/>
        <w:t>Το π</w:t>
      </w:r>
      <w:r w:rsidR="003D6E4A" w:rsidRPr="00611D7D">
        <w:rPr>
          <w:b/>
          <w:sz w:val="28"/>
        </w:rPr>
        <w:t xml:space="preserve">ρόγραμμα των </w:t>
      </w:r>
      <w:r>
        <w:rPr>
          <w:b/>
          <w:sz w:val="28"/>
        </w:rPr>
        <w:t>π</w:t>
      </w:r>
      <w:r w:rsidR="003D6E4A" w:rsidRPr="00611D7D">
        <w:rPr>
          <w:b/>
          <w:sz w:val="28"/>
        </w:rPr>
        <w:t>αραστάσεων:</w:t>
      </w:r>
    </w:p>
    <w:p w:rsidR="003D6E4A" w:rsidRPr="00DE2E3E" w:rsidRDefault="003D6E4A" w:rsidP="00DE2E3E">
      <w:pPr>
        <w:jc w:val="both"/>
        <w:rPr>
          <w:sz w:val="28"/>
        </w:rPr>
      </w:pPr>
    </w:p>
    <w:p w:rsidR="003D6E4A" w:rsidRPr="00D8143E" w:rsidRDefault="00D8143E" w:rsidP="00DE2E3E">
      <w:pPr>
        <w:jc w:val="both"/>
        <w:rPr>
          <w:b/>
          <w:color w:val="C00000"/>
          <w:sz w:val="28"/>
        </w:rPr>
      </w:pPr>
      <w:r>
        <w:rPr>
          <w:b/>
          <w:color w:val="C00000"/>
          <w:sz w:val="28"/>
        </w:rPr>
        <w:t>Δευτέρα</w:t>
      </w:r>
      <w:r w:rsidR="003D6E4A" w:rsidRPr="00D8143E">
        <w:rPr>
          <w:b/>
          <w:color w:val="C00000"/>
          <w:sz w:val="28"/>
        </w:rPr>
        <w:t xml:space="preserve"> 13 Σεπτεμβρίου</w:t>
      </w:r>
    </w:p>
    <w:p w:rsidR="003D6E4A" w:rsidRPr="00DE2E3E" w:rsidRDefault="00D8143E" w:rsidP="00DE2E3E">
      <w:pPr>
        <w:jc w:val="both"/>
        <w:rPr>
          <w:sz w:val="28"/>
        </w:rPr>
      </w:pPr>
      <w:r w:rsidRPr="00D8143E">
        <w:rPr>
          <w:b/>
          <w:sz w:val="28"/>
        </w:rPr>
        <w:t>Ο Καραγκιόζης Οδοντίατρος</w:t>
      </w:r>
      <w:r>
        <w:rPr>
          <w:sz w:val="28"/>
        </w:rPr>
        <w:t xml:space="preserve"> -</w:t>
      </w:r>
      <w:r w:rsidR="003D6E4A" w:rsidRPr="00DE2E3E">
        <w:rPr>
          <w:sz w:val="28"/>
        </w:rPr>
        <w:t xml:space="preserve"> Γιάννης Αθανασίου</w:t>
      </w:r>
    </w:p>
    <w:p w:rsidR="003D6E4A" w:rsidRPr="00DE2E3E" w:rsidRDefault="003D6E4A" w:rsidP="00DE2E3E">
      <w:pPr>
        <w:jc w:val="both"/>
        <w:rPr>
          <w:sz w:val="28"/>
        </w:rPr>
      </w:pPr>
    </w:p>
    <w:p w:rsidR="003D6E4A" w:rsidRPr="00D8143E" w:rsidRDefault="003D6E4A" w:rsidP="00DE2E3E">
      <w:pPr>
        <w:jc w:val="both"/>
        <w:rPr>
          <w:b/>
          <w:color w:val="C00000"/>
          <w:sz w:val="28"/>
        </w:rPr>
      </w:pPr>
      <w:r w:rsidRPr="00D8143E">
        <w:rPr>
          <w:b/>
          <w:color w:val="C00000"/>
          <w:sz w:val="28"/>
        </w:rPr>
        <w:t xml:space="preserve">Τρίτη 14 Σεπτεμβρίου </w:t>
      </w:r>
    </w:p>
    <w:p w:rsidR="003D6E4A" w:rsidRPr="00DE2E3E" w:rsidRDefault="003D6E4A" w:rsidP="00DE2E3E">
      <w:pPr>
        <w:jc w:val="both"/>
        <w:rPr>
          <w:sz w:val="28"/>
        </w:rPr>
      </w:pPr>
      <w:r w:rsidRPr="00D8143E">
        <w:rPr>
          <w:b/>
          <w:sz w:val="28"/>
        </w:rPr>
        <w:t xml:space="preserve">Η αρπαγή της </w:t>
      </w:r>
      <w:proofErr w:type="spellStart"/>
      <w:r w:rsidRPr="00D8143E">
        <w:rPr>
          <w:b/>
          <w:sz w:val="28"/>
        </w:rPr>
        <w:t>Βεζυροπούλας</w:t>
      </w:r>
      <w:proofErr w:type="spellEnd"/>
      <w:r w:rsidR="00D8143E">
        <w:rPr>
          <w:sz w:val="28"/>
        </w:rPr>
        <w:t xml:space="preserve"> -</w:t>
      </w:r>
      <w:r w:rsidRPr="00DE2E3E">
        <w:rPr>
          <w:sz w:val="28"/>
        </w:rPr>
        <w:t xml:space="preserve"> Σωκράτης </w:t>
      </w:r>
      <w:proofErr w:type="spellStart"/>
      <w:r w:rsidRPr="00DE2E3E">
        <w:rPr>
          <w:sz w:val="28"/>
        </w:rPr>
        <w:t>Κοτσορές</w:t>
      </w:r>
      <w:proofErr w:type="spellEnd"/>
    </w:p>
    <w:p w:rsidR="003D6E4A" w:rsidRPr="00DE2E3E" w:rsidRDefault="003D6E4A" w:rsidP="00DE2E3E">
      <w:pPr>
        <w:jc w:val="both"/>
        <w:rPr>
          <w:sz w:val="28"/>
        </w:rPr>
      </w:pPr>
    </w:p>
    <w:p w:rsidR="003D6E4A" w:rsidRPr="00D8143E" w:rsidRDefault="003D6E4A" w:rsidP="00DE2E3E">
      <w:pPr>
        <w:jc w:val="both"/>
        <w:rPr>
          <w:b/>
          <w:color w:val="C00000"/>
          <w:sz w:val="28"/>
        </w:rPr>
      </w:pPr>
      <w:r w:rsidRPr="00D8143E">
        <w:rPr>
          <w:b/>
          <w:color w:val="C00000"/>
          <w:sz w:val="28"/>
        </w:rPr>
        <w:t xml:space="preserve">Τετάρτη 15 Σεπτεμβρίου </w:t>
      </w:r>
    </w:p>
    <w:p w:rsidR="003D6E4A" w:rsidRPr="00DE2E3E" w:rsidRDefault="003D6E4A" w:rsidP="00DE2E3E">
      <w:pPr>
        <w:jc w:val="both"/>
        <w:rPr>
          <w:sz w:val="28"/>
        </w:rPr>
      </w:pPr>
      <w:r w:rsidRPr="00D8143E">
        <w:rPr>
          <w:b/>
          <w:sz w:val="28"/>
        </w:rPr>
        <w:t xml:space="preserve">Ο Λήσταρχος </w:t>
      </w:r>
      <w:proofErr w:type="spellStart"/>
      <w:r w:rsidRPr="00D8143E">
        <w:rPr>
          <w:b/>
          <w:sz w:val="28"/>
        </w:rPr>
        <w:t>Πασαδόρος</w:t>
      </w:r>
      <w:proofErr w:type="spellEnd"/>
      <w:r w:rsidR="00D8143E">
        <w:rPr>
          <w:sz w:val="28"/>
        </w:rPr>
        <w:t xml:space="preserve"> - </w:t>
      </w:r>
      <w:r w:rsidRPr="00DE2E3E">
        <w:rPr>
          <w:sz w:val="28"/>
        </w:rPr>
        <w:t xml:space="preserve">Νίκος </w:t>
      </w:r>
      <w:proofErr w:type="spellStart"/>
      <w:r w:rsidRPr="00DE2E3E">
        <w:rPr>
          <w:sz w:val="28"/>
        </w:rPr>
        <w:t>Μπαρμπούτης</w:t>
      </w:r>
      <w:proofErr w:type="spellEnd"/>
    </w:p>
    <w:p w:rsidR="003D6E4A" w:rsidRPr="00DE2E3E" w:rsidRDefault="003D6E4A" w:rsidP="00DE2E3E">
      <w:pPr>
        <w:jc w:val="both"/>
        <w:rPr>
          <w:sz w:val="28"/>
        </w:rPr>
      </w:pPr>
    </w:p>
    <w:p w:rsidR="003D6E4A" w:rsidRPr="00D8143E" w:rsidRDefault="003D6E4A" w:rsidP="00DE2E3E">
      <w:pPr>
        <w:jc w:val="both"/>
        <w:rPr>
          <w:b/>
          <w:color w:val="C00000"/>
          <w:sz w:val="28"/>
        </w:rPr>
      </w:pPr>
      <w:r w:rsidRPr="00D8143E">
        <w:rPr>
          <w:b/>
          <w:color w:val="C00000"/>
          <w:sz w:val="28"/>
        </w:rPr>
        <w:t xml:space="preserve">Πέμπτη 16 Σεπτεμβρίου </w:t>
      </w:r>
    </w:p>
    <w:p w:rsidR="003D6E4A" w:rsidRPr="00DE2E3E" w:rsidRDefault="003D6E4A" w:rsidP="00DE2E3E">
      <w:pPr>
        <w:jc w:val="both"/>
        <w:rPr>
          <w:sz w:val="28"/>
        </w:rPr>
      </w:pPr>
      <w:r w:rsidRPr="00D8143E">
        <w:rPr>
          <w:b/>
          <w:sz w:val="28"/>
        </w:rPr>
        <w:t>Ο Καραγκιόζης Κομπογιαννίτης Γιατρός</w:t>
      </w:r>
      <w:r w:rsidR="00D8143E">
        <w:rPr>
          <w:sz w:val="28"/>
        </w:rPr>
        <w:t xml:space="preserve"> - </w:t>
      </w:r>
      <w:r w:rsidRPr="00DE2E3E">
        <w:rPr>
          <w:sz w:val="28"/>
        </w:rPr>
        <w:t xml:space="preserve">Κωνσταντίνος </w:t>
      </w:r>
      <w:proofErr w:type="spellStart"/>
      <w:r w:rsidRPr="00DE2E3E">
        <w:rPr>
          <w:sz w:val="28"/>
        </w:rPr>
        <w:t>Ντούμπας</w:t>
      </w:r>
      <w:proofErr w:type="spellEnd"/>
    </w:p>
    <w:p w:rsidR="003D6E4A" w:rsidRPr="00DE2E3E" w:rsidRDefault="003D6E4A" w:rsidP="00DE2E3E">
      <w:pPr>
        <w:jc w:val="both"/>
        <w:rPr>
          <w:sz w:val="28"/>
        </w:rPr>
      </w:pPr>
    </w:p>
    <w:p w:rsidR="003D6E4A" w:rsidRPr="00D8143E" w:rsidRDefault="003D6E4A" w:rsidP="00DE2E3E">
      <w:pPr>
        <w:jc w:val="both"/>
        <w:rPr>
          <w:b/>
          <w:color w:val="C00000"/>
          <w:sz w:val="28"/>
        </w:rPr>
      </w:pPr>
      <w:r w:rsidRPr="00D8143E">
        <w:rPr>
          <w:b/>
          <w:color w:val="C00000"/>
          <w:sz w:val="28"/>
        </w:rPr>
        <w:t xml:space="preserve">Παρασκευή 17 Σεπτεμβρίου </w:t>
      </w:r>
    </w:p>
    <w:p w:rsidR="003D6E4A" w:rsidRPr="00DE2E3E" w:rsidRDefault="003D6E4A" w:rsidP="00DE2E3E">
      <w:pPr>
        <w:jc w:val="both"/>
        <w:rPr>
          <w:sz w:val="28"/>
        </w:rPr>
      </w:pPr>
      <w:r w:rsidRPr="00D8143E">
        <w:rPr>
          <w:b/>
          <w:sz w:val="28"/>
        </w:rPr>
        <w:t>Ο Καραγκιόζης στη Χώρα των Δεινοσαύρων</w:t>
      </w:r>
      <w:r w:rsidR="00D8143E">
        <w:rPr>
          <w:sz w:val="28"/>
        </w:rPr>
        <w:t xml:space="preserve"> - </w:t>
      </w:r>
      <w:r w:rsidRPr="00DE2E3E">
        <w:rPr>
          <w:sz w:val="28"/>
        </w:rPr>
        <w:t xml:space="preserve">Αλέξανδρος </w:t>
      </w:r>
      <w:proofErr w:type="spellStart"/>
      <w:r w:rsidRPr="00DE2E3E">
        <w:rPr>
          <w:sz w:val="28"/>
        </w:rPr>
        <w:t>Μελισσηνός</w:t>
      </w:r>
      <w:proofErr w:type="spellEnd"/>
    </w:p>
    <w:p w:rsidR="003D6E4A" w:rsidRPr="00DE2E3E" w:rsidRDefault="003D6E4A" w:rsidP="00DE2E3E">
      <w:pPr>
        <w:jc w:val="both"/>
        <w:rPr>
          <w:sz w:val="28"/>
        </w:rPr>
      </w:pPr>
    </w:p>
    <w:p w:rsidR="003D6E4A" w:rsidRPr="00D8143E" w:rsidRDefault="003D6E4A" w:rsidP="00DE2E3E">
      <w:pPr>
        <w:jc w:val="both"/>
        <w:rPr>
          <w:b/>
          <w:color w:val="C00000"/>
          <w:sz w:val="28"/>
        </w:rPr>
      </w:pPr>
      <w:r w:rsidRPr="00D8143E">
        <w:rPr>
          <w:b/>
          <w:color w:val="C00000"/>
          <w:sz w:val="28"/>
        </w:rPr>
        <w:t xml:space="preserve">Σάββατο 18 Σεπτεμβρίου </w:t>
      </w:r>
    </w:p>
    <w:p w:rsidR="003D6E4A" w:rsidRPr="00DE2E3E" w:rsidRDefault="003D6E4A" w:rsidP="00DE2E3E">
      <w:pPr>
        <w:jc w:val="both"/>
        <w:rPr>
          <w:sz w:val="28"/>
        </w:rPr>
      </w:pPr>
      <w:r w:rsidRPr="00D8143E">
        <w:rPr>
          <w:b/>
          <w:sz w:val="28"/>
        </w:rPr>
        <w:t>Πρόλογος</w:t>
      </w:r>
      <w:r w:rsidR="00D8143E">
        <w:rPr>
          <w:sz w:val="28"/>
        </w:rPr>
        <w:t xml:space="preserve"> - </w:t>
      </w:r>
      <w:r w:rsidRPr="00DE2E3E">
        <w:rPr>
          <w:sz w:val="28"/>
        </w:rPr>
        <w:t xml:space="preserve">Γιώργος </w:t>
      </w:r>
      <w:proofErr w:type="spellStart"/>
      <w:r w:rsidRPr="00DE2E3E">
        <w:rPr>
          <w:sz w:val="28"/>
        </w:rPr>
        <w:t>Φωτειάδης</w:t>
      </w:r>
      <w:proofErr w:type="spellEnd"/>
    </w:p>
    <w:p w:rsidR="003D6E4A" w:rsidRDefault="003D6E4A" w:rsidP="00DE2E3E">
      <w:pPr>
        <w:jc w:val="both"/>
        <w:rPr>
          <w:sz w:val="28"/>
        </w:rPr>
      </w:pPr>
      <w:r w:rsidRPr="00D8143E">
        <w:rPr>
          <w:b/>
          <w:sz w:val="28"/>
        </w:rPr>
        <w:t xml:space="preserve">Ο </w:t>
      </w:r>
      <w:proofErr w:type="spellStart"/>
      <w:r w:rsidRPr="00D8143E">
        <w:rPr>
          <w:b/>
          <w:sz w:val="28"/>
        </w:rPr>
        <w:t>Ξορκολόγος</w:t>
      </w:r>
      <w:proofErr w:type="spellEnd"/>
      <w:r w:rsidR="00D8143E">
        <w:rPr>
          <w:sz w:val="28"/>
        </w:rPr>
        <w:t xml:space="preserve"> - </w:t>
      </w:r>
      <w:r w:rsidRPr="00DE2E3E">
        <w:rPr>
          <w:sz w:val="28"/>
        </w:rPr>
        <w:t>Χρήστος Καλπουζάνης</w:t>
      </w:r>
    </w:p>
    <w:p w:rsidR="00611D7D" w:rsidRDefault="00611D7D" w:rsidP="00DE2E3E">
      <w:pPr>
        <w:jc w:val="both"/>
        <w:rPr>
          <w:sz w:val="28"/>
        </w:rPr>
      </w:pPr>
    </w:p>
    <w:p w:rsidR="00611D7D" w:rsidRPr="003A0379" w:rsidRDefault="00611D7D" w:rsidP="00DE2E3E">
      <w:pPr>
        <w:jc w:val="both"/>
        <w:rPr>
          <w:i/>
          <w:sz w:val="24"/>
        </w:rPr>
      </w:pPr>
      <w:r w:rsidRPr="003A0379">
        <w:rPr>
          <w:i/>
          <w:sz w:val="24"/>
        </w:rPr>
        <w:t xml:space="preserve">Παίρνουν μέρος επαγγελματίες και ερασιτέχνες </w:t>
      </w:r>
      <w:proofErr w:type="spellStart"/>
      <w:r w:rsidRPr="003A0379">
        <w:rPr>
          <w:i/>
          <w:sz w:val="24"/>
        </w:rPr>
        <w:t>καραγκιοζοπαίκτες</w:t>
      </w:r>
      <w:proofErr w:type="spellEnd"/>
      <w:r w:rsidRPr="003A0379">
        <w:rPr>
          <w:i/>
          <w:sz w:val="24"/>
        </w:rPr>
        <w:t xml:space="preserve"> που ΔΕΝ ΑΜΕΙΒΟΝΤΑΙ!</w:t>
      </w:r>
    </w:p>
    <w:sectPr w:rsidR="00611D7D" w:rsidRPr="003A0379" w:rsidSect="00611D7D">
      <w:pgSz w:w="11906" w:h="16838"/>
      <w:pgMar w:top="1134"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D6E4A"/>
    <w:rsid w:val="00141A66"/>
    <w:rsid w:val="00195623"/>
    <w:rsid w:val="00287A5E"/>
    <w:rsid w:val="003A0379"/>
    <w:rsid w:val="003D6E4A"/>
    <w:rsid w:val="00447860"/>
    <w:rsid w:val="005D7D7B"/>
    <w:rsid w:val="00611C76"/>
    <w:rsid w:val="00611D7D"/>
    <w:rsid w:val="00692041"/>
    <w:rsid w:val="00831F59"/>
    <w:rsid w:val="00981D81"/>
    <w:rsid w:val="00AA2665"/>
    <w:rsid w:val="00B42794"/>
    <w:rsid w:val="00CC1D25"/>
    <w:rsid w:val="00D8143E"/>
    <w:rsid w:val="00DE2E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E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11D7D"/>
    <w:rPr>
      <w:color w:val="0000FF" w:themeColor="hyperlink"/>
      <w:u w:val="single"/>
    </w:rPr>
  </w:style>
  <w:style w:type="paragraph" w:styleId="a3">
    <w:name w:val="Balloon Text"/>
    <w:basedOn w:val="a"/>
    <w:link w:val="Char"/>
    <w:uiPriority w:val="99"/>
    <w:semiHidden/>
    <w:unhideWhenUsed/>
    <w:rsid w:val="00611D7D"/>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11D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aionia.gr" TargetMode="External"/><Relationship Id="rId5" Type="http://schemas.openxmlformats.org/officeDocument/2006/relationships/hyperlink" Target="mailto:dimsxeseis@neaionia.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335</Words>
  <Characters>1813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dimsxeseis1</dc:creator>
  <cp:lastModifiedBy>dimsxeseis1</cp:lastModifiedBy>
  <cp:revision>5</cp:revision>
  <cp:lastPrinted>2021-09-01T18:17:00Z</cp:lastPrinted>
  <dcterms:created xsi:type="dcterms:W3CDTF">2021-09-08T15:12:00Z</dcterms:created>
  <dcterms:modified xsi:type="dcterms:W3CDTF">2021-09-08T15:27:00Z</dcterms:modified>
</cp:coreProperties>
</file>